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D03" w:rsidRPr="008B2681" w:rsidRDefault="00A37D03" w:rsidP="00A37D03">
      <w:pPr>
        <w:ind w:left="6480" w:firstLine="720"/>
        <w:jc w:val="center"/>
        <w:rPr>
          <w:rFonts w:ascii="Tahoma" w:hAnsi="Tahoma"/>
          <w:b/>
          <w:sz w:val="22"/>
          <w:u w:val="single"/>
        </w:rPr>
      </w:pPr>
      <w:r>
        <w:rPr>
          <w:rFonts w:ascii="Tahoma" w:hAnsi="Tahoma"/>
          <w:b/>
          <w:sz w:val="22"/>
          <w:u w:val="single"/>
        </w:rPr>
        <w:t>ANNEX – 1</w:t>
      </w:r>
    </w:p>
    <w:p w:rsidR="00A37D03" w:rsidRDefault="00A37D03" w:rsidP="00A37D0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4D0897">
        <w:rPr>
          <w:rFonts w:ascii="Tahoma" w:hAnsi="Tahoma"/>
          <w:b/>
          <w:sz w:val="22"/>
        </w:rPr>
        <w:t>52</w:t>
      </w:r>
      <w:r>
        <w:rPr>
          <w:rFonts w:ascii="Tahoma" w:hAnsi="Tahoma"/>
          <w:b/>
          <w:sz w:val="22"/>
        </w:rPr>
        <w:t>/22</w:t>
      </w:r>
    </w:p>
    <w:p w:rsidR="00A37D03" w:rsidRDefault="00A37D03" w:rsidP="00A37D03">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A37D03" w:rsidRPr="000231A2" w:rsidRDefault="00A37D03" w:rsidP="00A37D03">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D0897">
        <w:rPr>
          <w:rFonts w:ascii="Tahoma" w:hAnsi="Tahoma" w:cs="Tahoma"/>
          <w:b/>
          <w:sz w:val="22"/>
          <w:szCs w:val="22"/>
          <w:u w:val="single"/>
        </w:rPr>
        <w:t>09</w:t>
      </w:r>
      <w:r w:rsidR="004D0897" w:rsidRPr="004D0897">
        <w:rPr>
          <w:rFonts w:ascii="Tahoma" w:hAnsi="Tahoma" w:cs="Tahoma"/>
          <w:b/>
          <w:sz w:val="22"/>
          <w:szCs w:val="22"/>
          <w:u w:val="single"/>
          <w:vertAlign w:val="superscript"/>
        </w:rPr>
        <w:t>TH</w:t>
      </w:r>
      <w:r w:rsidR="004D0897">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A37D03" w:rsidRPr="00696654" w:rsidRDefault="00A37D03" w:rsidP="00A37D03">
      <w:pPr>
        <w:rPr>
          <w:rFonts w:ascii="Tahoma" w:hAnsi="Tahoma"/>
          <w:b/>
          <w:sz w:val="16"/>
          <w:szCs w:val="16"/>
          <w:u w:val="single"/>
        </w:rPr>
      </w:pPr>
    </w:p>
    <w:p w:rsidR="00A37D03" w:rsidRPr="00513DB6" w:rsidRDefault="00A37D03" w:rsidP="00A37D0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A37D03" w:rsidRPr="00E0253D" w:rsidRDefault="00A37D03" w:rsidP="00A37D0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A37D03" w:rsidRPr="00E0253D" w:rsidRDefault="00A37D03" w:rsidP="00A37D03">
      <w:pPr>
        <w:jc w:val="both"/>
        <w:rPr>
          <w:rFonts w:ascii="Tahoma" w:hAnsi="Tahoma"/>
          <w:sz w:val="16"/>
          <w:szCs w:val="16"/>
        </w:rPr>
      </w:pPr>
    </w:p>
    <w:p w:rsidR="00A37D03" w:rsidRPr="00F526DC" w:rsidRDefault="00A37D03" w:rsidP="00A37D0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A37D03" w:rsidRPr="008D520D" w:rsidRDefault="00A37D03" w:rsidP="00A37D03">
      <w:pPr>
        <w:jc w:val="both"/>
        <w:rPr>
          <w:rFonts w:ascii="Tahoma" w:hAnsi="Tahoma"/>
          <w:sz w:val="16"/>
          <w:szCs w:val="16"/>
        </w:rPr>
      </w:pPr>
    </w:p>
    <w:p w:rsidR="00A37D03" w:rsidRDefault="00A37D03" w:rsidP="00A37D0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A37D03" w:rsidRPr="00E0253D" w:rsidRDefault="00A37D03" w:rsidP="00A37D0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A37D03" w:rsidRPr="00E0253D" w:rsidRDefault="00A37D03" w:rsidP="00A37D0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A37D03" w:rsidRPr="009D7BB3" w:rsidRDefault="00A37D03" w:rsidP="00A37D0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A37D03" w:rsidRPr="00E0253D" w:rsidRDefault="00A37D03" w:rsidP="00A37D0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A37D03" w:rsidRDefault="00A37D03" w:rsidP="00A37D0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A37D03" w:rsidRPr="007D19A9" w:rsidRDefault="00A37D03" w:rsidP="00A37D03">
      <w:pPr>
        <w:overflowPunct/>
        <w:autoSpaceDE/>
        <w:autoSpaceDN/>
        <w:adjustRightInd/>
        <w:jc w:val="both"/>
        <w:textAlignment w:val="auto"/>
        <w:rPr>
          <w:rFonts w:ascii="Tahoma" w:hAnsi="Tahoma" w:cs="Tahoma"/>
          <w:b/>
          <w:sz w:val="10"/>
          <w:szCs w:val="10"/>
        </w:rPr>
      </w:pPr>
    </w:p>
    <w:p w:rsidR="00A37D03" w:rsidRPr="00E0253D" w:rsidRDefault="00A37D03" w:rsidP="00A37D0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A37D03" w:rsidRPr="00E0253D" w:rsidRDefault="00A37D03" w:rsidP="00A37D03">
      <w:pPr>
        <w:jc w:val="both"/>
        <w:rPr>
          <w:rFonts w:ascii="Tahoma" w:hAnsi="Tahoma"/>
          <w:sz w:val="16"/>
          <w:szCs w:val="16"/>
        </w:rPr>
      </w:pPr>
    </w:p>
    <w:p w:rsidR="00A37D03" w:rsidRPr="00E0253D" w:rsidRDefault="00A37D03" w:rsidP="00A37D0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A37D03" w:rsidRPr="00E0253D" w:rsidRDefault="00A37D03" w:rsidP="00A37D03">
      <w:pPr>
        <w:jc w:val="both"/>
        <w:rPr>
          <w:rFonts w:ascii="Tahoma" w:hAnsi="Tahoma"/>
          <w:sz w:val="16"/>
          <w:szCs w:val="16"/>
        </w:rPr>
      </w:pPr>
    </w:p>
    <w:p w:rsidR="00A37D03" w:rsidRDefault="00A37D03" w:rsidP="00A37D0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A37D03" w:rsidRPr="00885C2B" w:rsidRDefault="00A37D03" w:rsidP="00A37D03">
      <w:pPr>
        <w:pStyle w:val="ListParagraph"/>
        <w:rPr>
          <w:rFonts w:ascii="Tahoma" w:hAnsi="Tahoma"/>
          <w:sz w:val="10"/>
          <w:szCs w:val="10"/>
        </w:rPr>
      </w:pPr>
    </w:p>
    <w:p w:rsidR="00A37D03" w:rsidRPr="00E0253D" w:rsidRDefault="00A37D03" w:rsidP="00A37D03">
      <w:pPr>
        <w:numPr>
          <w:ilvl w:val="0"/>
          <w:numId w:val="1"/>
        </w:numPr>
        <w:spacing w:line="360" w:lineRule="auto"/>
        <w:jc w:val="both"/>
        <w:rPr>
          <w:rFonts w:ascii="Tahoma" w:hAnsi="Tahoma"/>
        </w:rPr>
      </w:pPr>
      <w:r>
        <w:rPr>
          <w:rFonts w:ascii="Tahoma" w:hAnsi="Tahoma"/>
        </w:rPr>
        <w:t xml:space="preserve">The offer should be valid up to </w:t>
      </w:r>
      <w:r w:rsidR="004D0897">
        <w:rPr>
          <w:rFonts w:ascii="Tahoma" w:hAnsi="Tahoma"/>
        </w:rPr>
        <w:t>05.01.2022</w:t>
      </w:r>
    </w:p>
    <w:p w:rsidR="00A37D03" w:rsidRPr="00F92BAB" w:rsidRDefault="00A37D03" w:rsidP="00A37D03">
      <w:pPr>
        <w:suppressAutoHyphens/>
        <w:rPr>
          <w:b/>
          <w:sz w:val="16"/>
          <w:szCs w:val="16"/>
          <w:lang w:eastAsia="ar-SA"/>
        </w:rPr>
      </w:pPr>
    </w:p>
    <w:p w:rsidR="00A37D03" w:rsidRDefault="00A37D03" w:rsidP="00A37D0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A37D03" w:rsidRDefault="00A37D03" w:rsidP="00A37D03">
      <w:pPr>
        <w:suppressAutoHyphens/>
        <w:rPr>
          <w:sz w:val="24"/>
          <w:szCs w:val="24"/>
          <w:u w:val="single"/>
          <w:lang w:eastAsia="ar-SA"/>
        </w:rPr>
      </w:pPr>
    </w:p>
    <w:p w:rsidR="00A37D03" w:rsidRPr="003E5389" w:rsidRDefault="00A37D03" w:rsidP="00A37D0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A37D03" w:rsidRPr="00F92BAB" w:rsidRDefault="00A37D03" w:rsidP="00A37D03">
      <w:pPr>
        <w:suppressAutoHyphens/>
        <w:rPr>
          <w:sz w:val="16"/>
          <w:szCs w:val="16"/>
          <w:u w:val="single"/>
          <w:lang w:eastAsia="ar-SA"/>
        </w:rPr>
      </w:pPr>
    </w:p>
    <w:p w:rsidR="00A37D03" w:rsidRPr="003044F6"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A37D03" w:rsidRPr="001B4DA1" w:rsidRDefault="00A37D03" w:rsidP="00A37D03">
      <w:pPr>
        <w:suppressAutoHyphens/>
        <w:jc w:val="both"/>
        <w:rPr>
          <w:sz w:val="16"/>
          <w:szCs w:val="16"/>
          <w:lang w:eastAsia="ar-SA"/>
        </w:rPr>
      </w:pPr>
    </w:p>
    <w:p w:rsidR="00A37D03" w:rsidRPr="003044F6" w:rsidRDefault="00A37D03" w:rsidP="00A37D0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A37D03" w:rsidRPr="00F92BAB" w:rsidRDefault="00A37D03" w:rsidP="00A37D03">
      <w:pPr>
        <w:suppressAutoHyphens/>
        <w:ind w:left="90" w:firstLine="60"/>
        <w:jc w:val="both"/>
        <w:rPr>
          <w:sz w:val="16"/>
          <w:szCs w:val="16"/>
          <w:lang w:eastAsia="ar-SA"/>
        </w:rPr>
      </w:pPr>
    </w:p>
    <w:p w:rsidR="00A37D03" w:rsidRPr="003044F6" w:rsidRDefault="00A37D03" w:rsidP="00A37D0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A37D03" w:rsidRDefault="00A37D03" w:rsidP="00A37D03">
      <w:pPr>
        <w:suppressAutoHyphens/>
        <w:ind w:left="90"/>
        <w:jc w:val="both"/>
        <w:rPr>
          <w:sz w:val="16"/>
          <w:szCs w:val="16"/>
          <w:lang w:eastAsia="ar-SA"/>
        </w:rPr>
      </w:pPr>
    </w:p>
    <w:p w:rsidR="00A37D03" w:rsidRDefault="00A37D03" w:rsidP="00A37D0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A37D03" w:rsidRDefault="00A37D03" w:rsidP="00A37D0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A37D03" w:rsidRPr="00D42F9C" w:rsidRDefault="00A37D03" w:rsidP="00A37D03">
      <w:pPr>
        <w:pStyle w:val="ListParagraph"/>
        <w:suppressAutoHyphens/>
        <w:ind w:left="90"/>
        <w:jc w:val="both"/>
        <w:rPr>
          <w:sz w:val="16"/>
          <w:szCs w:val="16"/>
          <w:lang w:eastAsia="ar-SA"/>
        </w:rPr>
      </w:pPr>
    </w:p>
    <w:p w:rsidR="00A37D03" w:rsidRPr="003044F6" w:rsidRDefault="00A37D03" w:rsidP="00A37D0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37D03" w:rsidRDefault="00A37D03" w:rsidP="00A37D03">
      <w:pPr>
        <w:suppressAutoHyphens/>
        <w:ind w:left="90"/>
        <w:rPr>
          <w:bCs/>
          <w:sz w:val="16"/>
          <w:szCs w:val="16"/>
          <w:lang w:eastAsia="ar-SA"/>
        </w:rPr>
      </w:pPr>
    </w:p>
    <w:p w:rsidR="00A37D03" w:rsidRPr="003044F6" w:rsidRDefault="00A37D03" w:rsidP="00A37D0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A37D03" w:rsidRPr="001B4DA1" w:rsidRDefault="00A37D03" w:rsidP="00A37D03">
      <w:pPr>
        <w:suppressAutoHyphens/>
        <w:ind w:left="90"/>
        <w:rPr>
          <w:bCs/>
          <w:sz w:val="16"/>
          <w:szCs w:val="16"/>
          <w:lang w:eastAsia="ar-SA"/>
        </w:rPr>
      </w:pPr>
    </w:p>
    <w:p w:rsidR="00A37D03" w:rsidRDefault="00A37D03" w:rsidP="00A37D0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A37D03" w:rsidRPr="001B4DA1" w:rsidRDefault="00A37D03" w:rsidP="00A37D03">
      <w:pPr>
        <w:pStyle w:val="ListParagraph"/>
        <w:suppressAutoHyphens/>
        <w:ind w:left="90"/>
        <w:rPr>
          <w:bCs/>
          <w:color w:val="FF0000"/>
          <w:sz w:val="16"/>
          <w:szCs w:val="16"/>
          <w:lang w:eastAsia="ar-SA"/>
        </w:rPr>
      </w:pPr>
    </w:p>
    <w:p w:rsidR="00A37D03" w:rsidRPr="005B4BA2" w:rsidRDefault="00A37D03" w:rsidP="00A37D0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A37D03" w:rsidRPr="00EC4CEC" w:rsidRDefault="00A37D03" w:rsidP="00A37D03">
      <w:pPr>
        <w:pStyle w:val="ListParagraph"/>
        <w:suppressAutoHyphens/>
        <w:overflowPunct/>
        <w:autoSpaceDE/>
        <w:autoSpaceDN/>
        <w:adjustRightInd/>
        <w:ind w:left="90"/>
        <w:contextualSpacing/>
        <w:textAlignment w:val="auto"/>
        <w:rPr>
          <w:bCs/>
          <w:color w:val="FF0000"/>
          <w:sz w:val="16"/>
          <w:szCs w:val="16"/>
          <w:lang w:eastAsia="ar-SA"/>
        </w:rPr>
      </w:pPr>
    </w:p>
    <w:p w:rsidR="00A37D03" w:rsidRDefault="00A37D03" w:rsidP="00A37D0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A37D03" w:rsidRPr="001B4DA1" w:rsidRDefault="00A37D03" w:rsidP="00A37D03">
      <w:pPr>
        <w:pStyle w:val="ListParagraph"/>
        <w:suppressAutoHyphens/>
        <w:overflowPunct/>
        <w:autoSpaceDE/>
        <w:autoSpaceDN/>
        <w:adjustRightInd/>
        <w:ind w:left="0"/>
        <w:contextualSpacing/>
        <w:textAlignment w:val="auto"/>
        <w:rPr>
          <w:bCs/>
          <w:strike/>
          <w:sz w:val="16"/>
          <w:szCs w:val="16"/>
          <w:lang w:eastAsia="ar-SA"/>
        </w:rPr>
      </w:pPr>
    </w:p>
    <w:p w:rsidR="00A37D03" w:rsidRDefault="00A37D03" w:rsidP="00A37D0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A37D03" w:rsidRDefault="00A37D03" w:rsidP="00A37D03">
      <w:pPr>
        <w:pStyle w:val="ListParagraph"/>
        <w:suppressAutoHyphens/>
        <w:overflowPunct/>
        <w:autoSpaceDE/>
        <w:autoSpaceDN/>
        <w:adjustRightInd/>
        <w:ind w:left="0"/>
        <w:contextualSpacing/>
        <w:textAlignment w:val="auto"/>
        <w:rPr>
          <w:bCs/>
          <w:strike/>
          <w:sz w:val="16"/>
          <w:szCs w:val="16"/>
          <w:lang w:eastAsia="ar-SA"/>
        </w:rPr>
      </w:pPr>
    </w:p>
    <w:p w:rsidR="00A37D03" w:rsidRDefault="00A37D03" w:rsidP="00A37D0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37D03" w:rsidRDefault="00A37D03" w:rsidP="00A37D03">
      <w:pPr>
        <w:pStyle w:val="ListParagraph"/>
        <w:suppressAutoHyphens/>
        <w:overflowPunct/>
        <w:autoSpaceDE/>
        <w:autoSpaceDN/>
        <w:adjustRightInd/>
        <w:ind w:left="0"/>
        <w:contextualSpacing/>
        <w:textAlignment w:val="auto"/>
        <w:rPr>
          <w:bCs/>
          <w:sz w:val="24"/>
          <w:szCs w:val="24"/>
          <w:lang w:eastAsia="ar-SA"/>
        </w:rPr>
      </w:pPr>
    </w:p>
    <w:p w:rsidR="00A37D03" w:rsidRDefault="00A37D03" w:rsidP="00A37D0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A37D03" w:rsidRPr="001E7BB7" w:rsidRDefault="00A37D03" w:rsidP="00A37D0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A37D03" w:rsidRPr="001E7BB7" w:rsidRDefault="00A37D03" w:rsidP="00A37D0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A37D03" w:rsidRDefault="00A37D03" w:rsidP="00A37D03">
      <w:pPr>
        <w:pStyle w:val="ListParagraph"/>
        <w:suppressAutoHyphens/>
        <w:ind w:left="0"/>
        <w:jc w:val="both"/>
        <w:rPr>
          <w:rFonts w:eastAsia="Calibri"/>
          <w:bCs/>
          <w:iCs/>
          <w:sz w:val="24"/>
          <w:szCs w:val="24"/>
        </w:rPr>
      </w:pPr>
    </w:p>
    <w:p w:rsidR="00A37D03" w:rsidRDefault="00A37D03" w:rsidP="00A37D0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A37D03" w:rsidRDefault="00A37D03" w:rsidP="00A37D0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37D03" w:rsidRPr="00056991" w:rsidRDefault="00A37D03" w:rsidP="00A37D03">
      <w:pPr>
        <w:pStyle w:val="ListParagraph"/>
        <w:suppressAutoHyphens/>
        <w:ind w:left="0"/>
        <w:jc w:val="both"/>
        <w:rPr>
          <w:rFonts w:eastAsia="Calibri"/>
          <w:bCs/>
          <w:iCs/>
          <w:sz w:val="24"/>
          <w:szCs w:val="24"/>
        </w:rPr>
      </w:pPr>
    </w:p>
    <w:p w:rsidR="00A37D03" w:rsidRDefault="00A37D03" w:rsidP="00A37D03">
      <w:pPr>
        <w:suppressAutoHyphens/>
        <w:jc w:val="both"/>
        <w:rPr>
          <w:rFonts w:eastAsia="Calibri"/>
          <w:b/>
          <w:bCs/>
          <w:iCs/>
          <w:color w:val="17365D"/>
          <w:sz w:val="24"/>
          <w:szCs w:val="24"/>
          <w:u w:val="single"/>
        </w:rPr>
      </w:pPr>
    </w:p>
    <w:p w:rsidR="00A37D03" w:rsidRDefault="00A37D03" w:rsidP="00A37D0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A37D03" w:rsidRPr="00676E06" w:rsidRDefault="00A37D03" w:rsidP="00A37D03">
      <w:pPr>
        <w:suppressAutoHyphens/>
        <w:jc w:val="both"/>
        <w:rPr>
          <w:rFonts w:eastAsia="Calibri"/>
          <w:b/>
          <w:bCs/>
          <w:iCs/>
          <w:color w:val="17365D"/>
          <w:sz w:val="16"/>
          <w:szCs w:val="16"/>
          <w:u w:val="single"/>
        </w:rPr>
      </w:pPr>
    </w:p>
    <w:p w:rsidR="00A37D03" w:rsidRPr="00E2274C" w:rsidRDefault="00A37D03" w:rsidP="00A37D0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A37D03" w:rsidRPr="00871DE5" w:rsidRDefault="00A37D03" w:rsidP="00A37D03">
      <w:pPr>
        <w:pStyle w:val="ListParagraph"/>
        <w:suppressAutoHyphens/>
        <w:overflowPunct/>
        <w:autoSpaceDE/>
        <w:autoSpaceDN/>
        <w:adjustRightInd/>
        <w:ind w:left="0"/>
        <w:contextualSpacing/>
        <w:jc w:val="both"/>
        <w:textAlignment w:val="auto"/>
        <w:rPr>
          <w:sz w:val="16"/>
          <w:szCs w:val="16"/>
          <w:lang w:eastAsia="ar-SA"/>
        </w:rPr>
      </w:pPr>
    </w:p>
    <w:p w:rsidR="00A37D03"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37D03" w:rsidRPr="00676E06" w:rsidRDefault="00A37D03" w:rsidP="00A37D03">
      <w:pPr>
        <w:rPr>
          <w:sz w:val="16"/>
          <w:szCs w:val="16"/>
          <w:lang w:eastAsia="ar-SA"/>
        </w:rPr>
      </w:pPr>
    </w:p>
    <w:p w:rsidR="00A37D03" w:rsidRDefault="00A37D03" w:rsidP="00A37D0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A37D03" w:rsidRPr="00676E06" w:rsidRDefault="00A37D03" w:rsidP="00A37D03">
      <w:pPr>
        <w:pStyle w:val="ListParagraph"/>
        <w:rPr>
          <w:sz w:val="16"/>
          <w:szCs w:val="16"/>
          <w:lang w:eastAsia="ar-SA"/>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A37D03" w:rsidRPr="000C6749" w:rsidRDefault="00A37D03" w:rsidP="00A37D0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A37D03" w:rsidRPr="000C6749" w:rsidRDefault="00A37D03" w:rsidP="00A37D0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A37D03" w:rsidRDefault="00A37D03" w:rsidP="00A37D0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A37D03" w:rsidRDefault="00A37D03" w:rsidP="00A37D0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A37D03" w:rsidRPr="000C6749" w:rsidRDefault="00A37D03" w:rsidP="00A37D0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A37D03" w:rsidRPr="00676E06" w:rsidRDefault="00A37D03" w:rsidP="00A37D03">
      <w:pPr>
        <w:suppressAutoHyphens/>
        <w:jc w:val="both"/>
        <w:rPr>
          <w:sz w:val="16"/>
          <w:szCs w:val="16"/>
          <w:lang w:eastAsia="ar-SA"/>
        </w:rPr>
      </w:pPr>
    </w:p>
    <w:p w:rsidR="00A37D03" w:rsidRPr="000C6749" w:rsidRDefault="00A37D03" w:rsidP="00A37D0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A37D03" w:rsidRPr="00871DE5" w:rsidRDefault="00A37D03" w:rsidP="00A37D03">
      <w:pPr>
        <w:suppressAutoHyphens/>
        <w:jc w:val="both"/>
        <w:rPr>
          <w:sz w:val="16"/>
          <w:szCs w:val="16"/>
          <w:lang w:eastAsia="ar-SA"/>
        </w:rPr>
      </w:pPr>
    </w:p>
    <w:p w:rsidR="00A37D03" w:rsidRDefault="00A37D03" w:rsidP="00A37D0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A37D03" w:rsidRDefault="00A37D03" w:rsidP="00A37D03">
      <w:pPr>
        <w:suppressAutoHyphens/>
        <w:jc w:val="both"/>
        <w:rPr>
          <w:sz w:val="16"/>
          <w:szCs w:val="16"/>
          <w:lang w:eastAsia="ar-SA"/>
        </w:rPr>
      </w:pPr>
    </w:p>
    <w:p w:rsidR="00A37D03" w:rsidRDefault="00A37D03" w:rsidP="00A37D0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37D03" w:rsidRPr="00895C68" w:rsidRDefault="00A37D03" w:rsidP="00A37D03">
      <w:pPr>
        <w:suppressAutoHyphens/>
        <w:jc w:val="both"/>
        <w:rPr>
          <w:sz w:val="24"/>
          <w:szCs w:val="24"/>
          <w:lang w:eastAsia="ar-SA"/>
        </w:rPr>
      </w:pPr>
    </w:p>
    <w:p w:rsidR="00A37D03" w:rsidRPr="00D42F9C" w:rsidRDefault="00A37D03" w:rsidP="00A37D0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A37D03" w:rsidRPr="00676E06" w:rsidRDefault="00A37D03" w:rsidP="00A37D0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A37D03" w:rsidRPr="00C069D3" w:rsidRDefault="00A37D03" w:rsidP="00A37D03">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A37D03" w:rsidRPr="00C069D3" w:rsidRDefault="00A37D03" w:rsidP="00A37D03">
      <w:pPr>
        <w:pStyle w:val="ListParagraph"/>
        <w:rPr>
          <w:sz w:val="16"/>
          <w:szCs w:val="16"/>
          <w:u w:val="single"/>
          <w:lang w:eastAsia="ar-SA"/>
        </w:rPr>
      </w:pPr>
    </w:p>
    <w:p w:rsidR="00A37D03" w:rsidRPr="00EB3919" w:rsidRDefault="00A37D03" w:rsidP="00A37D03">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37D03" w:rsidRDefault="00A37D03" w:rsidP="00A37D03">
      <w:pPr>
        <w:pStyle w:val="ListParagraph"/>
        <w:suppressAutoHyphens/>
        <w:overflowPunct/>
        <w:autoSpaceDE/>
        <w:autoSpaceDN/>
        <w:adjustRightInd/>
        <w:ind w:left="0"/>
        <w:contextualSpacing/>
        <w:jc w:val="both"/>
        <w:textAlignment w:val="auto"/>
        <w:rPr>
          <w:sz w:val="16"/>
          <w:szCs w:val="16"/>
          <w:lang w:eastAsia="ar-SA"/>
        </w:rPr>
      </w:pPr>
    </w:p>
    <w:p w:rsidR="00A37D03" w:rsidRPr="000D6B34" w:rsidRDefault="00A37D03" w:rsidP="00A37D0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A37D03" w:rsidRPr="000D6B34" w:rsidRDefault="00A37D03" w:rsidP="00A37D0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A37D03" w:rsidRPr="000D6B34" w:rsidRDefault="00A37D03" w:rsidP="00A37D03">
      <w:pPr>
        <w:suppressAutoHyphens/>
        <w:jc w:val="both"/>
        <w:rPr>
          <w:sz w:val="24"/>
          <w:szCs w:val="24"/>
          <w:lang w:eastAsia="ar-SA"/>
        </w:rPr>
      </w:pPr>
      <w:r w:rsidRPr="000D6B34">
        <w:rPr>
          <w:sz w:val="24"/>
          <w:szCs w:val="24"/>
          <w:lang w:eastAsia="ar-SA"/>
        </w:rPr>
        <w:t>(b). printed in case of capsules</w:t>
      </w:r>
    </w:p>
    <w:p w:rsidR="00A37D03" w:rsidRDefault="00A37D03" w:rsidP="00A37D03">
      <w:pPr>
        <w:suppressAutoHyphens/>
        <w:jc w:val="both"/>
        <w:rPr>
          <w:sz w:val="24"/>
          <w:szCs w:val="24"/>
          <w:lang w:eastAsia="ar-SA"/>
        </w:rPr>
      </w:pPr>
    </w:p>
    <w:p w:rsidR="00A37D03" w:rsidRDefault="00A37D03" w:rsidP="00A37D0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A37D03" w:rsidRPr="00E27B7C" w:rsidRDefault="00A37D03" w:rsidP="00A37D03">
      <w:pPr>
        <w:pStyle w:val="ListParagraph"/>
        <w:rPr>
          <w:sz w:val="16"/>
          <w:szCs w:val="16"/>
          <w:lang w:eastAsia="ar-SA"/>
        </w:rPr>
      </w:pPr>
    </w:p>
    <w:p w:rsidR="00A37D03" w:rsidRPr="00091905" w:rsidRDefault="00A37D03" w:rsidP="00A37D0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A37D03" w:rsidRPr="000C6749" w:rsidRDefault="00A37D03" w:rsidP="00A37D03">
      <w:pPr>
        <w:suppressAutoHyphens/>
        <w:overflowPunct/>
        <w:autoSpaceDE/>
        <w:autoSpaceDN/>
        <w:adjustRightInd/>
        <w:jc w:val="both"/>
        <w:textAlignment w:val="auto"/>
        <w:rPr>
          <w:rFonts w:ascii="Calibri" w:eastAsia="Calibri" w:hAnsi="Calibri"/>
          <w:color w:val="FF0000"/>
          <w:sz w:val="16"/>
          <w:szCs w:val="16"/>
          <w:u w:val="single"/>
        </w:rPr>
      </w:pPr>
    </w:p>
    <w:p w:rsidR="00A37D03" w:rsidRPr="000C6749" w:rsidRDefault="00A37D03" w:rsidP="00A37D0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A37D03" w:rsidRPr="000C6749" w:rsidRDefault="00A37D03" w:rsidP="00A37D03">
      <w:pPr>
        <w:suppressAutoHyphens/>
        <w:ind w:hanging="360"/>
        <w:jc w:val="both"/>
        <w:rPr>
          <w:sz w:val="18"/>
          <w:szCs w:val="18"/>
          <w:lang w:eastAsia="ar-SA"/>
        </w:rPr>
      </w:pPr>
    </w:p>
    <w:p w:rsidR="00A37D03" w:rsidRDefault="00A37D03" w:rsidP="00A37D0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37D03" w:rsidRPr="00E27B7C" w:rsidRDefault="00A37D03" w:rsidP="00A37D0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A37D03" w:rsidRPr="00850195" w:rsidRDefault="00A37D03" w:rsidP="00A37D03">
      <w:pPr>
        <w:pStyle w:val="ListParagraph"/>
        <w:suppressAutoHyphens/>
        <w:overflowPunct/>
        <w:autoSpaceDE/>
        <w:autoSpaceDN/>
        <w:adjustRightInd/>
        <w:ind w:left="0"/>
        <w:contextualSpacing/>
        <w:jc w:val="both"/>
        <w:textAlignment w:val="auto"/>
        <w:rPr>
          <w:sz w:val="16"/>
          <w:szCs w:val="16"/>
          <w:lang w:eastAsia="ar-SA"/>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37D03" w:rsidRPr="00D42F9C" w:rsidRDefault="00A37D03" w:rsidP="00A37D03">
      <w:pPr>
        <w:suppressAutoHyphens/>
        <w:jc w:val="both"/>
        <w:rPr>
          <w:sz w:val="16"/>
          <w:szCs w:val="16"/>
          <w:lang w:eastAsia="ar-SA"/>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A37D03" w:rsidRPr="000C6749" w:rsidRDefault="00A37D03" w:rsidP="00A37D03">
      <w:pPr>
        <w:suppressAutoHyphens/>
        <w:jc w:val="both"/>
        <w:rPr>
          <w:sz w:val="24"/>
          <w:szCs w:val="24"/>
          <w:lang w:eastAsia="ar-SA"/>
        </w:rPr>
      </w:pPr>
      <w:r w:rsidRPr="000C6749">
        <w:rPr>
          <w:sz w:val="24"/>
          <w:szCs w:val="24"/>
          <w:lang w:eastAsia="ar-SA"/>
        </w:rPr>
        <w:t>Format shall be according to Code 128 or 2D standards.</w:t>
      </w:r>
    </w:p>
    <w:p w:rsidR="00A37D03" w:rsidRDefault="00A37D03" w:rsidP="00A37D0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A37D03" w:rsidRDefault="00A37D03" w:rsidP="00A37D03">
      <w:pPr>
        <w:pStyle w:val="ListParagraph"/>
        <w:suppressAutoHyphens/>
        <w:ind w:left="0"/>
        <w:jc w:val="both"/>
        <w:rPr>
          <w:sz w:val="16"/>
          <w:szCs w:val="16"/>
          <w:lang w:eastAsia="ar-SA"/>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37D03" w:rsidRPr="00850195" w:rsidRDefault="00A37D03" w:rsidP="00A37D03">
      <w:pPr>
        <w:pStyle w:val="ListParagraph"/>
        <w:ind w:left="0"/>
        <w:jc w:val="both"/>
        <w:rPr>
          <w:rFonts w:eastAsia="Calibri"/>
          <w:sz w:val="16"/>
          <w:szCs w:val="16"/>
        </w:rPr>
      </w:pPr>
    </w:p>
    <w:p w:rsidR="00A37D03" w:rsidRPr="000C6749" w:rsidRDefault="00A37D03" w:rsidP="00A37D0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A37D03" w:rsidRPr="00850195" w:rsidRDefault="00A37D03" w:rsidP="00A37D03">
      <w:pPr>
        <w:contextualSpacing/>
        <w:jc w:val="both"/>
        <w:rPr>
          <w:rFonts w:eastAsia="Calibri"/>
          <w:sz w:val="16"/>
          <w:szCs w:val="16"/>
        </w:rPr>
      </w:pPr>
    </w:p>
    <w:p w:rsidR="00A37D03" w:rsidRPr="000C6749" w:rsidRDefault="00A37D03" w:rsidP="00A37D03">
      <w:pPr>
        <w:contextualSpacing/>
        <w:jc w:val="both"/>
        <w:rPr>
          <w:rFonts w:eastAsia="Calibri"/>
          <w:b/>
          <w:sz w:val="24"/>
          <w:szCs w:val="24"/>
          <w:u w:val="single"/>
        </w:rPr>
      </w:pPr>
      <w:r w:rsidRPr="000C6749">
        <w:rPr>
          <w:rFonts w:eastAsia="Calibri"/>
          <w:b/>
          <w:sz w:val="24"/>
          <w:szCs w:val="24"/>
          <w:u w:val="single"/>
        </w:rPr>
        <w:t>Storage Conditions &amp; Temperature</w:t>
      </w:r>
    </w:p>
    <w:p w:rsidR="00A37D03" w:rsidRPr="000C6749" w:rsidRDefault="00A37D03" w:rsidP="00A37D03">
      <w:pPr>
        <w:spacing w:line="256" w:lineRule="auto"/>
        <w:ind w:hanging="360"/>
        <w:contextualSpacing/>
        <w:rPr>
          <w:rFonts w:ascii="Calibri" w:eastAsia="Calibri" w:hAnsi="Calibri"/>
          <w:sz w:val="18"/>
          <w:szCs w:val="18"/>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A37D03" w:rsidRDefault="00A37D03" w:rsidP="00A37D03">
      <w:pPr>
        <w:suppressAutoHyphens/>
        <w:ind w:hanging="360"/>
        <w:jc w:val="both"/>
        <w:rPr>
          <w:rFonts w:ascii="Calibri" w:eastAsia="Calibri" w:hAnsi="Calibri"/>
          <w:b/>
          <w:bCs/>
          <w:iCs/>
          <w:color w:val="FF0000"/>
          <w:sz w:val="16"/>
          <w:szCs w:val="16"/>
        </w:rPr>
      </w:pPr>
    </w:p>
    <w:p w:rsidR="00A37D03" w:rsidRDefault="00A37D03" w:rsidP="00A37D03">
      <w:pPr>
        <w:suppressAutoHyphens/>
        <w:ind w:hanging="360"/>
        <w:jc w:val="both"/>
        <w:rPr>
          <w:rFonts w:ascii="Calibri" w:eastAsia="Calibri" w:hAnsi="Calibri"/>
          <w:b/>
          <w:bCs/>
          <w:iCs/>
          <w:color w:val="FF0000"/>
          <w:sz w:val="16"/>
          <w:szCs w:val="16"/>
        </w:rPr>
      </w:pPr>
    </w:p>
    <w:p w:rsidR="00A37D03" w:rsidRDefault="00A37D03" w:rsidP="00A37D03">
      <w:pPr>
        <w:suppressAutoHyphens/>
        <w:ind w:hanging="360"/>
        <w:jc w:val="both"/>
        <w:rPr>
          <w:rFonts w:ascii="Calibri" w:eastAsia="Calibri" w:hAnsi="Calibri"/>
          <w:b/>
          <w:bCs/>
          <w:iCs/>
          <w:color w:val="FF0000"/>
          <w:sz w:val="16"/>
          <w:szCs w:val="16"/>
        </w:rPr>
      </w:pPr>
    </w:p>
    <w:p w:rsidR="00A37D03" w:rsidRDefault="00A37D03" w:rsidP="00A37D03">
      <w:pPr>
        <w:suppressAutoHyphens/>
        <w:ind w:hanging="360"/>
        <w:jc w:val="both"/>
        <w:rPr>
          <w:rFonts w:ascii="Calibri" w:eastAsia="Calibri" w:hAnsi="Calibri"/>
          <w:b/>
          <w:bCs/>
          <w:iCs/>
          <w:color w:val="FF0000"/>
          <w:sz w:val="16"/>
          <w:szCs w:val="16"/>
        </w:rPr>
      </w:pPr>
    </w:p>
    <w:p w:rsidR="00A37D03" w:rsidRDefault="00A37D03" w:rsidP="00A37D03">
      <w:pPr>
        <w:suppressAutoHyphens/>
        <w:ind w:hanging="360"/>
        <w:jc w:val="both"/>
        <w:rPr>
          <w:rFonts w:ascii="Calibri" w:eastAsia="Calibri" w:hAnsi="Calibri"/>
          <w:b/>
          <w:bCs/>
          <w:iCs/>
          <w:color w:val="FF0000"/>
          <w:sz w:val="16"/>
          <w:szCs w:val="16"/>
        </w:rPr>
      </w:pPr>
    </w:p>
    <w:p w:rsidR="00A37D03" w:rsidRPr="000C6749" w:rsidRDefault="00A37D03" w:rsidP="00A37D0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A37D03" w:rsidRPr="000C6749" w:rsidRDefault="00A37D03" w:rsidP="00A37D0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37D03" w:rsidRDefault="00A37D03" w:rsidP="00A37D0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A37D03" w:rsidRDefault="00A37D03" w:rsidP="00A37D0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37D03" w:rsidRPr="000C6749" w:rsidRDefault="00A37D03" w:rsidP="00A37D0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A37D03" w:rsidRPr="00316756" w:rsidRDefault="00A37D03" w:rsidP="00A37D0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37D03" w:rsidRPr="00065C5E" w:rsidRDefault="00A37D03" w:rsidP="00A37D03">
      <w:pPr>
        <w:pStyle w:val="ListParagraph"/>
        <w:rPr>
          <w:sz w:val="16"/>
          <w:szCs w:val="16"/>
          <w:lang w:eastAsia="ar-SA"/>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A37D03" w:rsidRPr="00065C5E" w:rsidRDefault="00A37D03" w:rsidP="00A37D03">
      <w:pPr>
        <w:pStyle w:val="ListParagraph"/>
        <w:tabs>
          <w:tab w:val="left" w:pos="0"/>
          <w:tab w:val="left" w:pos="90"/>
        </w:tabs>
        <w:suppressAutoHyphens/>
        <w:ind w:left="90"/>
        <w:jc w:val="both"/>
        <w:rPr>
          <w:color w:val="C00000"/>
          <w:sz w:val="16"/>
          <w:szCs w:val="16"/>
          <w:lang w:eastAsia="ar-SA"/>
        </w:rPr>
      </w:pPr>
    </w:p>
    <w:p w:rsidR="00A37D03" w:rsidRPr="001B4DA1" w:rsidRDefault="00A37D03" w:rsidP="00A37D03">
      <w:pPr>
        <w:suppressAutoHyphens/>
        <w:jc w:val="both"/>
        <w:rPr>
          <w:b/>
          <w:sz w:val="16"/>
          <w:szCs w:val="16"/>
          <w:u w:val="single"/>
          <w:lang w:eastAsia="ar-SA"/>
        </w:rPr>
      </w:pPr>
      <w:r w:rsidRPr="000C6749">
        <w:rPr>
          <w:b/>
          <w:sz w:val="24"/>
          <w:szCs w:val="24"/>
          <w:u w:val="single"/>
          <w:lang w:eastAsia="ar-SA"/>
        </w:rPr>
        <w:t>Delivery Requirements</w:t>
      </w:r>
    </w:p>
    <w:p w:rsidR="00A37D03" w:rsidRPr="00F92BAB" w:rsidRDefault="00A37D03" w:rsidP="00A37D0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37D03" w:rsidRPr="00C856E8" w:rsidRDefault="00A37D03" w:rsidP="00A37D03">
      <w:pPr>
        <w:suppressAutoHyphens/>
        <w:jc w:val="both"/>
        <w:rPr>
          <w:sz w:val="10"/>
          <w:szCs w:val="10"/>
          <w:lang w:eastAsia="ar-SA"/>
        </w:rPr>
      </w:pPr>
    </w:p>
    <w:p w:rsidR="00A37D03" w:rsidRPr="000C6749" w:rsidRDefault="00A37D03" w:rsidP="00A37D0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A37D03" w:rsidRPr="008502F9" w:rsidRDefault="00A37D03" w:rsidP="00A37D03">
      <w:pPr>
        <w:suppressAutoHyphens/>
        <w:jc w:val="both"/>
        <w:rPr>
          <w:sz w:val="16"/>
          <w:szCs w:val="16"/>
          <w:lang w:eastAsia="ar-SA"/>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A37D03" w:rsidRDefault="00A37D03" w:rsidP="00A37D03">
      <w:pPr>
        <w:suppressAutoHyphens/>
        <w:jc w:val="both"/>
        <w:rPr>
          <w:sz w:val="16"/>
          <w:szCs w:val="16"/>
          <w:lang w:eastAsia="ar-SA"/>
        </w:rPr>
      </w:pPr>
    </w:p>
    <w:p w:rsidR="00A37D03" w:rsidRPr="008502F9" w:rsidRDefault="00A37D03" w:rsidP="00A37D03">
      <w:pPr>
        <w:suppressAutoHyphens/>
        <w:jc w:val="both"/>
        <w:rPr>
          <w:sz w:val="16"/>
          <w:szCs w:val="16"/>
          <w:lang w:eastAsia="ar-SA"/>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37D03" w:rsidRPr="000C6749" w:rsidRDefault="00A37D03" w:rsidP="00A37D0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A37D03" w:rsidRDefault="00A37D03" w:rsidP="00A37D03">
      <w:pPr>
        <w:suppressAutoHyphens/>
        <w:jc w:val="both"/>
        <w:rPr>
          <w:sz w:val="24"/>
          <w:szCs w:val="24"/>
          <w:lang w:eastAsia="ar-SA"/>
        </w:rPr>
      </w:pPr>
    </w:p>
    <w:p w:rsidR="00A37D03" w:rsidRPr="000C6749" w:rsidRDefault="00A37D03" w:rsidP="00A37D0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A37D03" w:rsidRPr="00A81F0D" w:rsidRDefault="00A37D03" w:rsidP="00A37D03">
      <w:pPr>
        <w:suppressAutoHyphens/>
        <w:jc w:val="both"/>
        <w:rPr>
          <w:sz w:val="16"/>
          <w:szCs w:val="16"/>
          <w:lang w:eastAsia="ar-SA"/>
        </w:rPr>
      </w:pPr>
    </w:p>
    <w:p w:rsidR="00A37D03" w:rsidRPr="000C6749" w:rsidRDefault="00A37D03" w:rsidP="00A37D0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A37D03" w:rsidRDefault="00A37D03" w:rsidP="00A37D03">
      <w:pPr>
        <w:tabs>
          <w:tab w:val="left" w:pos="180"/>
        </w:tabs>
        <w:suppressAutoHyphens/>
        <w:jc w:val="both"/>
        <w:rPr>
          <w:sz w:val="10"/>
          <w:szCs w:val="10"/>
          <w:lang w:eastAsia="ar-SA"/>
        </w:rPr>
      </w:pPr>
    </w:p>
    <w:p w:rsidR="00A37D03" w:rsidRPr="000C6749" w:rsidRDefault="00A37D03" w:rsidP="00A37D0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A37D03" w:rsidRDefault="00A37D03" w:rsidP="00A37D03">
      <w:pPr>
        <w:suppressAutoHyphens/>
        <w:jc w:val="both"/>
        <w:rPr>
          <w:sz w:val="16"/>
          <w:szCs w:val="16"/>
          <w:lang w:eastAsia="ar-SA"/>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A37D03" w:rsidRDefault="00A37D03" w:rsidP="00A37D0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A37D03" w:rsidRPr="00EB3919" w:rsidRDefault="00A37D03" w:rsidP="00A37D03">
      <w:pPr>
        <w:pStyle w:val="ListParagraph"/>
        <w:suppressAutoHyphens/>
        <w:overflowPunct/>
        <w:autoSpaceDE/>
        <w:autoSpaceDN/>
        <w:adjustRightInd/>
        <w:ind w:left="0"/>
        <w:contextualSpacing/>
        <w:jc w:val="both"/>
        <w:textAlignment w:val="auto"/>
        <w:rPr>
          <w:sz w:val="16"/>
          <w:szCs w:val="16"/>
          <w:lang w:eastAsia="ar-SA"/>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A37D03" w:rsidRDefault="00A37D03" w:rsidP="00A37D03">
      <w:pPr>
        <w:suppressAutoHyphens/>
        <w:jc w:val="both"/>
        <w:rPr>
          <w:sz w:val="16"/>
          <w:szCs w:val="16"/>
          <w:lang w:eastAsia="ar-SA"/>
        </w:rPr>
      </w:pPr>
    </w:p>
    <w:p w:rsidR="00A37D03" w:rsidRPr="000C6749" w:rsidRDefault="00A37D03" w:rsidP="00A37D0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A37D03" w:rsidRDefault="00A37D03" w:rsidP="00A37D03">
      <w:pPr>
        <w:suppressAutoHyphens/>
        <w:jc w:val="both"/>
        <w:rPr>
          <w:b/>
          <w:sz w:val="24"/>
          <w:szCs w:val="24"/>
          <w:u w:val="single"/>
          <w:lang w:eastAsia="ar-SA"/>
        </w:rPr>
      </w:pPr>
    </w:p>
    <w:p w:rsidR="00A37D03" w:rsidRDefault="00A37D03" w:rsidP="00A37D03">
      <w:pPr>
        <w:suppressAutoHyphens/>
        <w:jc w:val="both"/>
        <w:rPr>
          <w:b/>
          <w:sz w:val="24"/>
          <w:szCs w:val="24"/>
          <w:u w:val="single"/>
          <w:lang w:eastAsia="ar-SA"/>
        </w:rPr>
      </w:pPr>
      <w:r w:rsidRPr="000C6749">
        <w:rPr>
          <w:b/>
          <w:sz w:val="24"/>
          <w:szCs w:val="24"/>
          <w:u w:val="single"/>
          <w:lang w:eastAsia="ar-SA"/>
        </w:rPr>
        <w:t>Documents &amp; Information</w:t>
      </w:r>
    </w:p>
    <w:p w:rsidR="00A37D03" w:rsidRDefault="00A37D03" w:rsidP="00A37D03">
      <w:pPr>
        <w:suppressAutoHyphens/>
        <w:jc w:val="both"/>
        <w:rPr>
          <w:b/>
          <w:sz w:val="24"/>
          <w:szCs w:val="24"/>
          <w:u w:val="single"/>
          <w:lang w:eastAsia="ar-SA"/>
        </w:rPr>
      </w:pPr>
    </w:p>
    <w:p w:rsidR="00A37D03" w:rsidRPr="000C6749" w:rsidRDefault="00A37D03" w:rsidP="00A37D0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A37D03" w:rsidRPr="00E27B7C" w:rsidRDefault="00A37D03" w:rsidP="00A37D03">
      <w:pPr>
        <w:suppressAutoHyphens/>
        <w:jc w:val="both"/>
        <w:rPr>
          <w:sz w:val="16"/>
          <w:szCs w:val="16"/>
          <w:lang w:eastAsia="ar-SA"/>
        </w:rPr>
      </w:pPr>
    </w:p>
    <w:p w:rsidR="00A37D03" w:rsidRPr="00E27B7C" w:rsidRDefault="00A37D03" w:rsidP="00A37D0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A37D03" w:rsidRDefault="00A37D03" w:rsidP="00A37D03">
      <w:pPr>
        <w:pStyle w:val="ListParagraph"/>
        <w:suppressAutoHyphens/>
        <w:overflowPunct/>
        <w:autoSpaceDE/>
        <w:autoSpaceDN/>
        <w:adjustRightInd/>
        <w:ind w:left="0"/>
        <w:contextualSpacing/>
        <w:jc w:val="both"/>
        <w:textAlignment w:val="auto"/>
        <w:rPr>
          <w:sz w:val="16"/>
          <w:szCs w:val="16"/>
          <w:lang w:eastAsia="ar-SA"/>
        </w:rPr>
      </w:pPr>
    </w:p>
    <w:p w:rsidR="00A37D03" w:rsidRDefault="00A37D03" w:rsidP="00A37D0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A37D03" w:rsidRDefault="00A37D03" w:rsidP="00A37D03">
      <w:pPr>
        <w:pStyle w:val="ListParagraph"/>
        <w:suppressAutoHyphens/>
        <w:overflowPunct/>
        <w:autoSpaceDE/>
        <w:autoSpaceDN/>
        <w:adjustRightInd/>
        <w:ind w:left="0"/>
        <w:contextualSpacing/>
        <w:jc w:val="both"/>
        <w:textAlignment w:val="auto"/>
        <w:rPr>
          <w:sz w:val="24"/>
          <w:szCs w:val="24"/>
          <w:lang w:eastAsia="ar-SA"/>
        </w:rPr>
      </w:pPr>
    </w:p>
    <w:p w:rsidR="00A37D03" w:rsidRDefault="00A37D03" w:rsidP="00A37D0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A37D03" w:rsidRDefault="00A37D03" w:rsidP="00A37D03">
      <w:pPr>
        <w:pStyle w:val="ListParagraph"/>
        <w:suppressAutoHyphens/>
        <w:overflowPunct/>
        <w:autoSpaceDE/>
        <w:autoSpaceDN/>
        <w:adjustRightInd/>
        <w:ind w:left="0"/>
        <w:contextualSpacing/>
        <w:jc w:val="both"/>
        <w:textAlignment w:val="auto"/>
        <w:rPr>
          <w:sz w:val="16"/>
          <w:szCs w:val="16"/>
          <w:lang w:eastAsia="ar-SA"/>
        </w:rPr>
      </w:pPr>
    </w:p>
    <w:p w:rsidR="00A37D03" w:rsidRDefault="00A37D03" w:rsidP="00A37D0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A37D03" w:rsidRPr="00811AA9" w:rsidRDefault="00A37D03" w:rsidP="00A37D03">
      <w:pPr>
        <w:pStyle w:val="ListParagraph"/>
        <w:suppressAutoHyphens/>
        <w:overflowPunct/>
        <w:autoSpaceDE/>
        <w:autoSpaceDN/>
        <w:adjustRightInd/>
        <w:ind w:left="0" w:hanging="284"/>
        <w:contextualSpacing/>
        <w:jc w:val="both"/>
        <w:textAlignment w:val="auto"/>
        <w:rPr>
          <w:sz w:val="16"/>
          <w:szCs w:val="16"/>
          <w:lang w:eastAsia="ar-SA"/>
        </w:rPr>
      </w:pPr>
    </w:p>
    <w:p w:rsidR="00A37D03" w:rsidRDefault="00A37D03" w:rsidP="00A37D0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A37D03" w:rsidRDefault="00A37D03" w:rsidP="00A37D0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A37D03" w:rsidRPr="004B7E80" w:rsidRDefault="00A37D03" w:rsidP="00A37D0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A37D03" w:rsidRDefault="00A37D03" w:rsidP="00A37D0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A37D03" w:rsidRPr="00811AA9" w:rsidRDefault="00A37D03" w:rsidP="00A37D03">
      <w:pPr>
        <w:suppressAutoHyphens/>
        <w:jc w:val="both"/>
        <w:rPr>
          <w:b/>
          <w:sz w:val="16"/>
          <w:szCs w:val="16"/>
          <w:u w:val="single"/>
          <w:lang w:eastAsia="ar-SA"/>
        </w:rPr>
      </w:pPr>
    </w:p>
    <w:p w:rsidR="00A37D03" w:rsidRDefault="00A37D03" w:rsidP="00A37D0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A37D03" w:rsidRDefault="00A37D03" w:rsidP="00A37D03">
      <w:pPr>
        <w:suppressAutoHyphens/>
        <w:jc w:val="both"/>
        <w:rPr>
          <w:b/>
          <w:sz w:val="24"/>
          <w:szCs w:val="24"/>
          <w:u w:val="single"/>
          <w:lang w:eastAsia="ar-SA"/>
        </w:rPr>
      </w:pPr>
    </w:p>
    <w:p w:rsidR="00A37D03" w:rsidRDefault="00A37D03" w:rsidP="00A37D0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A37D03" w:rsidRPr="002444E2" w:rsidRDefault="00A37D03" w:rsidP="00A37D03">
      <w:pPr>
        <w:suppressAutoHyphens/>
        <w:ind w:hanging="360"/>
        <w:jc w:val="both"/>
        <w:rPr>
          <w:sz w:val="16"/>
          <w:szCs w:val="16"/>
          <w:lang w:eastAsia="ar-SA"/>
        </w:rPr>
      </w:pPr>
    </w:p>
    <w:p w:rsidR="00A37D03" w:rsidRPr="002444E2" w:rsidRDefault="00A37D03" w:rsidP="00A37D0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A37D03" w:rsidRPr="00E27B7C" w:rsidRDefault="00A37D03" w:rsidP="00A37D03">
      <w:pPr>
        <w:pStyle w:val="ListParagraph"/>
        <w:suppressAutoHyphens/>
        <w:ind w:left="0"/>
        <w:jc w:val="both"/>
        <w:rPr>
          <w:sz w:val="16"/>
          <w:szCs w:val="16"/>
          <w:lang w:eastAsia="ar-SA"/>
        </w:rPr>
      </w:pPr>
    </w:p>
    <w:p w:rsidR="00A37D03" w:rsidRDefault="00A37D03" w:rsidP="00A37D0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A37D03" w:rsidRPr="00D42F9C" w:rsidRDefault="00A37D03" w:rsidP="00A37D03">
      <w:pPr>
        <w:rPr>
          <w:sz w:val="16"/>
          <w:szCs w:val="16"/>
        </w:rPr>
      </w:pPr>
    </w:p>
    <w:p w:rsidR="00A37D03" w:rsidRDefault="00A37D03" w:rsidP="00A37D0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A37D03" w:rsidRDefault="00A37D03" w:rsidP="00A37D03">
      <w:pPr>
        <w:rPr>
          <w:rFonts w:ascii="Tahoma" w:hAnsi="Tahoma" w:cs="Tahoma"/>
          <w:b/>
        </w:rPr>
      </w:pPr>
    </w:p>
    <w:p w:rsidR="00A37D03" w:rsidRDefault="00A37D03" w:rsidP="00A37D0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37D03" w:rsidRDefault="00A37D03" w:rsidP="00A37D03">
      <w:pPr>
        <w:rPr>
          <w:rFonts w:ascii="Tahoma" w:hAnsi="Tahoma" w:cs="Tahoma"/>
        </w:rPr>
      </w:pPr>
    </w:p>
    <w:p w:rsidR="00A37D03" w:rsidRPr="00B07F80" w:rsidRDefault="00A37D03" w:rsidP="00A37D03">
      <w:pPr>
        <w:pStyle w:val="ListParagraph"/>
        <w:numPr>
          <w:ilvl w:val="0"/>
          <w:numId w:val="10"/>
        </w:numPr>
        <w:rPr>
          <w:rFonts w:ascii="Tahoma" w:hAnsi="Tahoma" w:cs="Tahoma"/>
        </w:rPr>
      </w:pPr>
      <w:r>
        <w:rPr>
          <w:rFonts w:ascii="Tahoma" w:hAnsi="Tahoma" w:cs="Tahoma"/>
        </w:rPr>
        <w:t>-</w:t>
      </w:r>
    </w:p>
    <w:p w:rsidR="00A37D03" w:rsidRDefault="00A37D03" w:rsidP="00A37D03">
      <w:pPr>
        <w:rPr>
          <w:rFonts w:ascii="Tahoma" w:hAnsi="Tahoma" w:cs="Tahoma"/>
        </w:rPr>
      </w:pPr>
    </w:p>
    <w:p w:rsidR="00A37D03" w:rsidRPr="00B07F80" w:rsidRDefault="00A37D03" w:rsidP="00A37D03">
      <w:pPr>
        <w:pStyle w:val="ListParagraph"/>
        <w:numPr>
          <w:ilvl w:val="0"/>
          <w:numId w:val="10"/>
        </w:numPr>
        <w:rPr>
          <w:rFonts w:ascii="Tahoma" w:hAnsi="Tahoma" w:cs="Tahoma"/>
        </w:rPr>
      </w:pPr>
      <w:r>
        <w:rPr>
          <w:rFonts w:ascii="Tahoma" w:hAnsi="Tahoma" w:cs="Tahoma"/>
        </w:rPr>
        <w:t>-</w:t>
      </w:r>
    </w:p>
    <w:p w:rsidR="00A37D03" w:rsidRDefault="00A37D03" w:rsidP="00A37D03">
      <w:pPr>
        <w:rPr>
          <w:rFonts w:ascii="Tahoma" w:hAnsi="Tahoma" w:cs="Tahoma"/>
        </w:rPr>
      </w:pPr>
    </w:p>
    <w:p w:rsidR="00A37D03" w:rsidRPr="00B07F80" w:rsidRDefault="00A37D03" w:rsidP="00A37D03">
      <w:pPr>
        <w:pStyle w:val="ListParagraph"/>
        <w:numPr>
          <w:ilvl w:val="0"/>
          <w:numId w:val="10"/>
        </w:numPr>
        <w:rPr>
          <w:rFonts w:ascii="Tahoma" w:hAnsi="Tahoma" w:cs="Tahoma"/>
        </w:rPr>
      </w:pPr>
      <w:r>
        <w:rPr>
          <w:rFonts w:ascii="Tahoma" w:hAnsi="Tahoma" w:cs="Tahoma"/>
        </w:rPr>
        <w:t>-</w:t>
      </w:r>
    </w:p>
    <w:p w:rsidR="00A37D03" w:rsidRPr="00325864" w:rsidRDefault="00A37D03" w:rsidP="00A37D0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A37D03" w:rsidRPr="00EE2BEA" w:rsidRDefault="00A37D03" w:rsidP="00A37D03">
      <w:pPr>
        <w:pStyle w:val="ListParagraph"/>
        <w:suppressAutoHyphens/>
        <w:ind w:left="0"/>
        <w:jc w:val="both"/>
        <w:rPr>
          <w:sz w:val="24"/>
          <w:szCs w:val="24"/>
          <w:lang w:eastAsia="ar-SA"/>
        </w:rPr>
      </w:pPr>
    </w:p>
    <w:p w:rsidR="00A37D03" w:rsidRPr="00670C22" w:rsidRDefault="00A37D03" w:rsidP="00A37D03">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4D0897">
        <w:rPr>
          <w:rFonts w:ascii="Tahoma" w:hAnsi="Tahoma"/>
          <w:b/>
        </w:rPr>
        <w:t>04.02</w:t>
      </w:r>
      <w:r>
        <w:rPr>
          <w:rFonts w:ascii="Tahoma" w:hAnsi="Tahoma"/>
          <w:b/>
        </w:rPr>
        <w:t xml:space="preserve">.2022 </w:t>
      </w:r>
      <w:r w:rsidRPr="00670C22">
        <w:rPr>
          <w:rFonts w:ascii="Tahoma" w:hAnsi="Tahoma"/>
          <w:b/>
        </w:rPr>
        <w:t>together with the tender</w:t>
      </w:r>
    </w:p>
    <w:p w:rsidR="00A37D03" w:rsidRDefault="00A37D03" w:rsidP="00A37D03"/>
    <w:p w:rsidR="00A37D03" w:rsidRDefault="00A37D03" w:rsidP="00A37D03">
      <w:pPr>
        <w:pStyle w:val="ListParagraph"/>
        <w:ind w:left="0"/>
        <w:jc w:val="both"/>
        <w:rPr>
          <w:rFonts w:ascii="Shruti" w:hAnsi="Shruti" w:cs="Shruti"/>
          <w:b/>
          <w:sz w:val="22"/>
          <w:szCs w:val="22"/>
          <w:u w:val="single"/>
        </w:rPr>
      </w:pPr>
    </w:p>
    <w:p w:rsidR="00A37D03" w:rsidRDefault="00A37D03" w:rsidP="00A37D0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A37D03" w:rsidRDefault="00A37D03" w:rsidP="00A37D03">
      <w:pPr>
        <w:rPr>
          <w:rFonts w:ascii="Tahoma" w:hAnsi="Tahoma" w:cs="Tahoma"/>
          <w:b/>
        </w:rPr>
      </w:pPr>
    </w:p>
    <w:p w:rsidR="00A37D03" w:rsidRDefault="00A37D03" w:rsidP="00A37D03">
      <w:pPr>
        <w:rPr>
          <w:rFonts w:ascii="Tahoma" w:hAnsi="Tahoma" w:cs="Tahoma"/>
          <w:b/>
          <w:u w:val="single"/>
        </w:rPr>
      </w:pPr>
    </w:p>
    <w:p w:rsidR="00A37D03" w:rsidRDefault="00A37D03" w:rsidP="00A37D03">
      <w:pPr>
        <w:rPr>
          <w:rFonts w:ascii="Tahoma" w:hAnsi="Tahoma" w:cs="Tahoma"/>
          <w:b/>
          <w:u w:val="single"/>
        </w:rPr>
      </w:pPr>
    </w:p>
    <w:p w:rsidR="00A37D03" w:rsidRDefault="00A37D03" w:rsidP="00A37D03">
      <w:pPr>
        <w:rPr>
          <w:rFonts w:ascii="Tahoma" w:hAnsi="Tahoma" w:cs="Tahoma"/>
          <w:b/>
          <w:u w:val="single"/>
        </w:rPr>
      </w:pPr>
    </w:p>
    <w:p w:rsidR="00A37D03" w:rsidRDefault="00A37D03" w:rsidP="00A37D03">
      <w:pPr>
        <w:rPr>
          <w:rFonts w:ascii="Tahoma" w:hAnsi="Tahoma" w:cs="Tahoma"/>
          <w:b/>
          <w:u w:val="single"/>
        </w:rPr>
      </w:pPr>
    </w:p>
    <w:p w:rsidR="00A37D03" w:rsidRDefault="00A37D03" w:rsidP="00A37D0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A37D03" w:rsidRDefault="00A37D03" w:rsidP="00A37D03">
      <w:pPr>
        <w:rPr>
          <w:rFonts w:ascii="Tahoma" w:hAnsi="Tahoma" w:cs="Tahoma"/>
        </w:rPr>
      </w:pPr>
    </w:p>
    <w:p w:rsidR="00A37D03" w:rsidRPr="008F5DE4" w:rsidRDefault="00A37D03" w:rsidP="00A37D03">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A37D03" w:rsidRDefault="00A37D03" w:rsidP="00A37D03">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A37D03" w:rsidRDefault="00A37D03" w:rsidP="00A37D03">
      <w:pPr>
        <w:jc w:val="both"/>
        <w:rPr>
          <w:rFonts w:ascii="Tahoma" w:hAnsi="Tahoma" w:cs="Tahoma"/>
        </w:rPr>
      </w:pPr>
    </w:p>
    <w:p w:rsidR="00A37D03" w:rsidRPr="008F5DE4" w:rsidRDefault="00A37D03" w:rsidP="00A37D03">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A37D03" w:rsidRDefault="00A37D03" w:rsidP="00A37D0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A37D03" w:rsidRDefault="00A37D03" w:rsidP="00A37D0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A37D03" w:rsidRDefault="00A37D03" w:rsidP="00A37D0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A37D03" w:rsidRDefault="00A37D03" w:rsidP="00A37D03">
      <w:pPr>
        <w:jc w:val="both"/>
        <w:rPr>
          <w:rFonts w:ascii="Tahoma" w:hAnsi="Tahoma" w:cs="Tahoma"/>
        </w:rPr>
      </w:pPr>
    </w:p>
    <w:p w:rsidR="00A37D03" w:rsidRPr="008F5DE4" w:rsidRDefault="00A37D03" w:rsidP="00A37D03">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A37D03" w:rsidRDefault="00A37D03" w:rsidP="00A37D03">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A37D03" w:rsidRDefault="00A37D03" w:rsidP="00A37D0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A37D03" w:rsidRPr="00514F88" w:rsidRDefault="00A37D03" w:rsidP="00A37D0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A37D03" w:rsidRPr="00514F88" w:rsidRDefault="00A37D03" w:rsidP="00A37D03">
      <w:pPr>
        <w:pStyle w:val="NoSpacing"/>
        <w:jc w:val="both"/>
        <w:rPr>
          <w:rFonts w:ascii="Tahoma" w:hAnsi="Tahoma" w:cs="Tahoma"/>
        </w:rPr>
      </w:pPr>
    </w:p>
    <w:p w:rsidR="00A37D03" w:rsidRPr="00A1441A" w:rsidRDefault="00A37D03" w:rsidP="00A37D03">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A37D03" w:rsidRPr="00514F88" w:rsidRDefault="00A37D03" w:rsidP="00A37D03">
      <w:pPr>
        <w:jc w:val="both"/>
        <w:rPr>
          <w:rFonts w:ascii="Tahoma" w:hAnsi="Tahoma" w:cs="Tahoma"/>
        </w:rPr>
      </w:pPr>
    </w:p>
    <w:p w:rsidR="00A37D03" w:rsidRPr="00A1441A" w:rsidRDefault="00A37D03" w:rsidP="00A37D03">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A37D03" w:rsidRDefault="00A37D03" w:rsidP="00A37D03">
      <w:pPr>
        <w:jc w:val="both"/>
        <w:rPr>
          <w:rFonts w:ascii="Tahoma" w:hAnsi="Tahoma" w:cs="Tahoma"/>
        </w:rPr>
      </w:pPr>
    </w:p>
    <w:p w:rsidR="00A37D03" w:rsidRPr="008F5DE4" w:rsidRDefault="00A37D03" w:rsidP="00A37D03">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A37D03" w:rsidRDefault="00A37D03" w:rsidP="00A37D03">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A37D03" w:rsidRDefault="00A37D03" w:rsidP="00A37D0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A37D03" w:rsidRDefault="00A37D03" w:rsidP="00A37D0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A37D03" w:rsidRDefault="00A37D03" w:rsidP="00A37D0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A37D03" w:rsidRDefault="00A37D03" w:rsidP="00A37D03">
      <w:pPr>
        <w:spacing w:line="276" w:lineRule="auto"/>
        <w:jc w:val="both"/>
        <w:rPr>
          <w:rFonts w:ascii="Tahoma" w:hAnsi="Tahoma" w:cs="Tahoma"/>
        </w:rPr>
      </w:pPr>
    </w:p>
    <w:p w:rsidR="00A37D03" w:rsidRPr="008F5DE4" w:rsidRDefault="00A37D03" w:rsidP="00A37D03">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A37D03" w:rsidRPr="00296406" w:rsidRDefault="00A37D03" w:rsidP="00A37D03">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A37D03" w:rsidRDefault="00A37D03" w:rsidP="00A37D03">
      <w:pPr>
        <w:jc w:val="both"/>
        <w:rPr>
          <w:rFonts w:ascii="Tahoma" w:hAnsi="Tahoma"/>
        </w:rPr>
      </w:pPr>
    </w:p>
    <w:p w:rsidR="00A37D03" w:rsidRPr="008F5DE4" w:rsidRDefault="00A37D03" w:rsidP="00A37D0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A37D03" w:rsidRDefault="00A37D03" w:rsidP="00A37D03">
      <w:pPr>
        <w:jc w:val="both"/>
      </w:pPr>
    </w:p>
    <w:p w:rsidR="00A37D03" w:rsidRDefault="00A37D03" w:rsidP="00A37D03">
      <w:pPr>
        <w:jc w:val="both"/>
      </w:pPr>
    </w:p>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Pr>
        <w:rPr>
          <w:rFonts w:ascii="Tahoma" w:hAnsi="Tahoma" w:cs="Tahoma"/>
          <w:b/>
          <w:sz w:val="24"/>
          <w:szCs w:val="24"/>
          <w:u w:val="single"/>
        </w:rPr>
      </w:pPr>
    </w:p>
    <w:p w:rsidR="00A37D03" w:rsidRDefault="00A37D03" w:rsidP="00A37D03">
      <w:pPr>
        <w:rPr>
          <w:rFonts w:ascii="Tahoma" w:hAnsi="Tahoma" w:cs="Tahoma"/>
          <w:b/>
          <w:sz w:val="24"/>
          <w:szCs w:val="24"/>
          <w:u w:val="single"/>
        </w:rPr>
      </w:pPr>
    </w:p>
    <w:p w:rsidR="00A37D03" w:rsidRDefault="00A37D03" w:rsidP="00A37D03">
      <w:pPr>
        <w:rPr>
          <w:rFonts w:ascii="Tahoma" w:hAnsi="Tahoma" w:cs="Tahoma"/>
          <w:b/>
          <w:sz w:val="24"/>
          <w:szCs w:val="24"/>
          <w:u w:val="single"/>
        </w:rPr>
      </w:pPr>
    </w:p>
    <w:p w:rsidR="00A37D03" w:rsidRDefault="00A37D03" w:rsidP="00A37D03">
      <w:pPr>
        <w:rPr>
          <w:rFonts w:ascii="Tahoma" w:hAnsi="Tahoma" w:cs="Tahoma"/>
          <w:b/>
          <w:sz w:val="24"/>
          <w:szCs w:val="24"/>
          <w:u w:val="single"/>
        </w:rPr>
      </w:pPr>
    </w:p>
    <w:p w:rsidR="00A37D03" w:rsidRDefault="00A37D03" w:rsidP="00A37D03">
      <w:pPr>
        <w:rPr>
          <w:rFonts w:ascii="Tahoma" w:hAnsi="Tahoma" w:cs="Tahoma"/>
          <w:b/>
          <w:sz w:val="24"/>
          <w:szCs w:val="24"/>
          <w:u w:val="single"/>
        </w:rPr>
      </w:pPr>
    </w:p>
    <w:p w:rsidR="00A37D03" w:rsidRDefault="00A37D03" w:rsidP="00A37D03">
      <w:pPr>
        <w:rPr>
          <w:rFonts w:ascii="Tahoma" w:hAnsi="Tahoma" w:cs="Tahoma"/>
          <w:b/>
          <w:sz w:val="24"/>
          <w:szCs w:val="24"/>
          <w:u w:val="single"/>
        </w:rPr>
      </w:pPr>
    </w:p>
    <w:p w:rsidR="00A37D03" w:rsidRDefault="00A37D03" w:rsidP="00A37D03">
      <w:pPr>
        <w:rPr>
          <w:rFonts w:ascii="Tahoma" w:hAnsi="Tahoma" w:cs="Tahoma"/>
          <w:b/>
          <w:sz w:val="24"/>
          <w:szCs w:val="24"/>
          <w:u w:val="single"/>
        </w:rPr>
      </w:pPr>
    </w:p>
    <w:p w:rsidR="00A37D03" w:rsidRDefault="00A37D03" w:rsidP="00A37D03">
      <w:pPr>
        <w:rPr>
          <w:rFonts w:ascii="Tahoma" w:hAnsi="Tahoma" w:cs="Tahoma"/>
          <w:b/>
          <w:sz w:val="24"/>
          <w:szCs w:val="24"/>
          <w:u w:val="single"/>
        </w:rPr>
      </w:pPr>
    </w:p>
    <w:p w:rsidR="00A37D03" w:rsidRPr="007F47DD" w:rsidRDefault="00A37D03" w:rsidP="00A37D03">
      <w:pPr>
        <w:rPr>
          <w:rFonts w:ascii="Tahoma" w:hAnsi="Tahoma" w:cs="Tahoma"/>
          <w:b/>
          <w:sz w:val="16"/>
          <w:szCs w:val="16"/>
          <w:u w:val="single"/>
        </w:rPr>
      </w:pPr>
    </w:p>
    <w:p w:rsidR="00A37D03" w:rsidRDefault="00A37D03" w:rsidP="00A37D0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4D0897">
        <w:rPr>
          <w:rFonts w:ascii="Tahoma" w:hAnsi="Tahoma"/>
          <w:b/>
          <w:sz w:val="24"/>
          <w:szCs w:val="24"/>
          <w:u w:val="single"/>
        </w:rPr>
        <w:t>52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4D0897">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A37D03" w:rsidRDefault="00A37D03" w:rsidP="00A37D03">
      <w:pPr>
        <w:rPr>
          <w:rFonts w:ascii="Tahoma" w:hAnsi="Tahoma"/>
          <w:b/>
          <w:sz w:val="16"/>
          <w:szCs w:val="16"/>
          <w:u w:val="single"/>
        </w:rPr>
      </w:pPr>
    </w:p>
    <w:p w:rsidR="00A37D03" w:rsidRDefault="00A37D03" w:rsidP="00A37D03">
      <w:pPr>
        <w:rPr>
          <w:rFonts w:ascii="Tahoma" w:hAnsi="Tahoma" w:cs="Tahoma"/>
          <w:b/>
          <w:u w:val="single"/>
        </w:rPr>
      </w:pPr>
      <w:r>
        <w:rPr>
          <w:rFonts w:ascii="Tahoma" w:hAnsi="Tahoma" w:cs="Tahoma"/>
          <w:b/>
          <w:u w:val="single"/>
        </w:rPr>
        <w:t>ORDER LIST NUMBER: 2022/SPC/N/C/S/00</w:t>
      </w:r>
      <w:r w:rsidR="007A2869">
        <w:rPr>
          <w:rFonts w:ascii="Tahoma" w:hAnsi="Tahoma" w:cs="Tahoma"/>
          <w:b/>
          <w:u w:val="single"/>
        </w:rPr>
        <w:t>088</w:t>
      </w:r>
    </w:p>
    <w:p w:rsidR="00A37D03" w:rsidRPr="007F47DD" w:rsidRDefault="00A37D03" w:rsidP="00A37D03">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A37D03" w:rsidRPr="006A049C" w:rsidTr="001D6B29">
        <w:trPr>
          <w:trHeight w:val="300"/>
        </w:trPr>
        <w:tc>
          <w:tcPr>
            <w:tcW w:w="866" w:type="dxa"/>
            <w:shd w:val="clear" w:color="auto" w:fill="auto"/>
            <w:noWrap/>
            <w:hideMark/>
          </w:tcPr>
          <w:p w:rsidR="00A37D03" w:rsidRPr="006A049C" w:rsidRDefault="00A37D03"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A37D03" w:rsidRPr="006A049C" w:rsidRDefault="00A37D03"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A37D03" w:rsidRPr="006A049C" w:rsidRDefault="00A37D03"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A37D03" w:rsidRPr="006A049C" w:rsidRDefault="00A37D03"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A37D03" w:rsidRPr="00DC7B24" w:rsidRDefault="00A37D03"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5" w:type="dxa"/>
          </w:tcPr>
          <w:p w:rsidR="00A37D03" w:rsidRPr="006A049C" w:rsidRDefault="00A37D03"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A37D03" w:rsidRDefault="00A37D03"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36702" w:rsidRPr="006A049C" w:rsidTr="001D6B29">
        <w:trPr>
          <w:trHeight w:val="697"/>
        </w:trPr>
        <w:tc>
          <w:tcPr>
            <w:tcW w:w="866" w:type="dxa"/>
            <w:shd w:val="clear" w:color="auto" w:fill="auto"/>
            <w:noWrap/>
            <w:hideMark/>
          </w:tcPr>
          <w:p w:rsidR="00C36702" w:rsidRPr="00CD7486" w:rsidRDefault="00C36702"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13522205</w:t>
            </w:r>
          </w:p>
        </w:tc>
        <w:tc>
          <w:tcPr>
            <w:tcW w:w="4857" w:type="dxa"/>
            <w:shd w:val="clear" w:color="auto" w:fill="auto"/>
            <w:hideMark/>
          </w:tcPr>
          <w:p w:rsidR="00C36702" w:rsidRDefault="00C36702" w:rsidP="00C36702">
            <w:pPr>
              <w:rPr>
                <w:rFonts w:ascii="Tahoma" w:hAnsi="Tahoma" w:cs="Tahoma"/>
                <w:color w:val="000000"/>
                <w:sz w:val="21"/>
                <w:szCs w:val="21"/>
              </w:rPr>
            </w:pPr>
            <w:r w:rsidRPr="00C36702">
              <w:rPr>
                <w:rFonts w:ascii="Tahoma" w:hAnsi="Tahoma" w:cs="Tahoma"/>
                <w:color w:val="000000"/>
                <w:sz w:val="21"/>
                <w:szCs w:val="21"/>
              </w:rPr>
              <w:t xml:space="preserve">Balloon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Mitral </w:t>
            </w:r>
            <w:proofErr w:type="spellStart"/>
            <w:r w:rsidRPr="00C36702">
              <w:rPr>
                <w:rFonts w:ascii="Tahoma" w:hAnsi="Tahoma" w:cs="Tahoma"/>
                <w:color w:val="000000"/>
                <w:sz w:val="21"/>
                <w:szCs w:val="21"/>
              </w:rPr>
              <w:t>Commissurotomy</w:t>
            </w:r>
            <w:proofErr w:type="spellEnd"/>
            <w:r w:rsidRPr="00C36702">
              <w:rPr>
                <w:rFonts w:ascii="Tahoma" w:hAnsi="Tahoma" w:cs="Tahoma"/>
                <w:color w:val="000000"/>
                <w:sz w:val="21"/>
                <w:szCs w:val="21"/>
              </w:rPr>
              <w:t xml:space="preserve"> (PTMC), Toray Inoue balloon type or similar, size</w:t>
            </w:r>
            <w:r>
              <w:rPr>
                <w:rFonts w:ascii="Tahoma" w:hAnsi="Tahoma" w:cs="Tahoma"/>
                <w:color w:val="000000"/>
                <w:sz w:val="21"/>
                <w:szCs w:val="21"/>
              </w:rPr>
              <w:t xml:space="preserve"> </w:t>
            </w:r>
            <w:r w:rsidRPr="00C36702">
              <w:rPr>
                <w:rFonts w:ascii="Tahoma" w:hAnsi="Tahoma" w:cs="Tahoma"/>
                <w:color w:val="000000"/>
                <w:sz w:val="21"/>
                <w:szCs w:val="21"/>
              </w:rPr>
              <w:t xml:space="preserve">28mm x 70cm, compatible with size 12Fr </w:t>
            </w:r>
            <w:proofErr w:type="spellStart"/>
            <w:r w:rsidRPr="00C36702">
              <w:rPr>
                <w:rFonts w:ascii="Tahoma" w:hAnsi="Tahoma" w:cs="Tahoma"/>
                <w:color w:val="000000"/>
                <w:sz w:val="21"/>
                <w:szCs w:val="21"/>
              </w:rPr>
              <w:t>introducersheath</w:t>
            </w:r>
            <w:proofErr w:type="spellEnd"/>
            <w:r w:rsidRPr="00C36702">
              <w:rPr>
                <w:rFonts w:ascii="Tahoma" w:hAnsi="Tahoma" w:cs="Tahoma"/>
                <w:color w:val="000000"/>
                <w:sz w:val="21"/>
                <w:szCs w:val="21"/>
              </w:rPr>
              <w:t>, sterile.</w:t>
            </w:r>
          </w:p>
          <w:p w:rsidR="00C36702" w:rsidRPr="00C36702" w:rsidRDefault="00C36702" w:rsidP="00C36702">
            <w:pPr>
              <w:rPr>
                <w:rFonts w:ascii="Tahoma" w:hAnsi="Tahoma" w:cs="Tahoma"/>
                <w:color w:val="000000"/>
                <w:sz w:val="21"/>
                <w:szCs w:val="21"/>
              </w:rPr>
            </w:pPr>
          </w:p>
        </w:tc>
        <w:tc>
          <w:tcPr>
            <w:tcW w:w="968" w:type="dxa"/>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20</w:t>
            </w:r>
          </w:p>
        </w:tc>
        <w:tc>
          <w:tcPr>
            <w:tcW w:w="1815" w:type="dxa"/>
          </w:tcPr>
          <w:p w:rsidR="00C36702" w:rsidRDefault="001D6B29" w:rsidP="00591B39">
            <w:pPr>
              <w:rPr>
                <w:rFonts w:ascii="Tahoma" w:hAnsi="Tahoma" w:cs="Tahoma"/>
                <w:color w:val="000000"/>
                <w:sz w:val="21"/>
                <w:szCs w:val="21"/>
              </w:rPr>
            </w:pPr>
            <w:r>
              <w:rPr>
                <w:rFonts w:ascii="Tahoma" w:hAnsi="Tahoma" w:cs="Tahoma"/>
                <w:color w:val="000000"/>
                <w:sz w:val="21"/>
                <w:szCs w:val="21"/>
              </w:rPr>
              <w:t>1</w:t>
            </w:r>
            <w:r w:rsidR="00C36702">
              <w:rPr>
                <w:rFonts w:ascii="Tahoma" w:hAnsi="Tahoma" w:cs="Tahoma"/>
                <w:color w:val="000000"/>
                <w:sz w:val="21"/>
                <w:szCs w:val="21"/>
              </w:rPr>
              <w:t>0-Jan/2022</w:t>
            </w:r>
          </w:p>
          <w:p w:rsidR="00C36702" w:rsidRDefault="001D6B29" w:rsidP="00591B39">
            <w:pPr>
              <w:rPr>
                <w:rFonts w:ascii="Tahoma" w:hAnsi="Tahoma" w:cs="Tahoma"/>
                <w:color w:val="000000"/>
                <w:sz w:val="21"/>
                <w:szCs w:val="21"/>
              </w:rPr>
            </w:pPr>
            <w:r>
              <w:rPr>
                <w:rFonts w:ascii="Tahoma" w:hAnsi="Tahoma" w:cs="Tahoma"/>
                <w:color w:val="000000"/>
                <w:sz w:val="21"/>
                <w:szCs w:val="21"/>
              </w:rPr>
              <w:t>1</w:t>
            </w:r>
            <w:r w:rsidR="00C36702">
              <w:rPr>
                <w:rFonts w:ascii="Tahoma" w:hAnsi="Tahoma" w:cs="Tahoma"/>
                <w:color w:val="000000"/>
                <w:sz w:val="21"/>
                <w:szCs w:val="21"/>
              </w:rPr>
              <w:t>0-May/2022</w:t>
            </w:r>
          </w:p>
          <w:p w:rsidR="00C36702" w:rsidRPr="007F47DD" w:rsidRDefault="00C36702" w:rsidP="00591B39">
            <w:pPr>
              <w:rPr>
                <w:rFonts w:ascii="Tahoma" w:hAnsi="Tahoma" w:cs="Tahoma"/>
                <w:color w:val="000000"/>
                <w:sz w:val="16"/>
                <w:szCs w:val="16"/>
              </w:rPr>
            </w:pPr>
          </w:p>
        </w:tc>
        <w:tc>
          <w:tcPr>
            <w:tcW w:w="1541" w:type="dxa"/>
          </w:tcPr>
          <w:p w:rsidR="00C36702" w:rsidRDefault="004D0897" w:rsidP="00591B39">
            <w:pPr>
              <w:jc w:val="right"/>
              <w:rPr>
                <w:rFonts w:ascii="Tahoma" w:hAnsi="Tahoma" w:cs="Tahoma"/>
                <w:color w:val="000000"/>
                <w:sz w:val="21"/>
                <w:szCs w:val="21"/>
              </w:rPr>
            </w:pPr>
            <w:r>
              <w:rPr>
                <w:rFonts w:ascii="Tahoma" w:hAnsi="Tahoma" w:cs="Tahoma"/>
                <w:color w:val="000000"/>
                <w:sz w:val="21"/>
                <w:szCs w:val="21"/>
              </w:rPr>
              <w:t>113,853.00</w:t>
            </w:r>
          </w:p>
        </w:tc>
      </w:tr>
      <w:tr w:rsidR="004D0897"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D7486" w:rsidRDefault="004D0897"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36702" w:rsidRDefault="004D0897" w:rsidP="00C36702">
            <w:pPr>
              <w:rPr>
                <w:rFonts w:ascii="Tahoma" w:hAnsi="Tahoma" w:cs="Tahoma"/>
                <w:color w:val="000000"/>
                <w:sz w:val="21"/>
                <w:szCs w:val="21"/>
              </w:rPr>
            </w:pPr>
            <w:r w:rsidRPr="00C36702">
              <w:rPr>
                <w:rFonts w:ascii="Tahoma" w:hAnsi="Tahoma" w:cs="Tahoma"/>
                <w:color w:val="000000"/>
                <w:sz w:val="21"/>
                <w:szCs w:val="21"/>
              </w:rPr>
              <w:t>13522402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D0897" w:rsidRPr="00C36702" w:rsidRDefault="004D0897" w:rsidP="00C36702">
            <w:pPr>
              <w:rPr>
                <w:rFonts w:ascii="Tahoma" w:hAnsi="Tahoma" w:cs="Tahoma"/>
                <w:color w:val="000000"/>
                <w:sz w:val="21"/>
                <w:szCs w:val="21"/>
              </w:rPr>
            </w:pPr>
            <w:r w:rsidRPr="00C36702">
              <w:rPr>
                <w:rFonts w:ascii="Tahoma" w:hAnsi="Tahoma" w:cs="Tahoma"/>
                <w:color w:val="000000"/>
                <w:sz w:val="21"/>
                <w:szCs w:val="21"/>
              </w:rPr>
              <w:t xml:space="preserve">Balloon Dilatation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Coronary Angioplasty (PTCA), over the wire type, size 2.0mm x</w:t>
            </w:r>
            <w:r>
              <w:rPr>
                <w:rFonts w:ascii="Tahoma" w:hAnsi="Tahoma" w:cs="Tahoma"/>
                <w:color w:val="000000"/>
                <w:sz w:val="21"/>
                <w:szCs w:val="21"/>
              </w:rPr>
              <w:t xml:space="preserve"> </w:t>
            </w:r>
            <w:r w:rsidRPr="00C36702">
              <w:rPr>
                <w:rFonts w:ascii="Tahoma" w:hAnsi="Tahoma" w:cs="Tahoma"/>
                <w:color w:val="000000"/>
                <w:sz w:val="21"/>
                <w:szCs w:val="21"/>
              </w:rPr>
              <w:t>10mm, sterile.</w:t>
            </w:r>
            <w:r w:rsidRPr="00C36702">
              <w:rPr>
                <w:rFonts w:ascii="Tahoma" w:hAnsi="Tahoma" w:cs="Tahoma"/>
                <w:color w:val="000000"/>
                <w:sz w:val="21"/>
                <w:szCs w:val="21"/>
              </w:rPr>
              <w:br/>
              <w:t xml:space="preserve"> </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36702" w:rsidRDefault="004D0897" w:rsidP="00C36702">
            <w:pPr>
              <w:rPr>
                <w:rFonts w:ascii="Tahoma" w:hAnsi="Tahoma" w:cs="Tahoma"/>
                <w:color w:val="000000"/>
                <w:sz w:val="21"/>
                <w:szCs w:val="21"/>
              </w:rPr>
            </w:pPr>
            <w:r w:rsidRPr="00C36702">
              <w:rPr>
                <w:rFonts w:ascii="Tahoma" w:hAnsi="Tahoma" w:cs="Tahoma"/>
                <w:color w:val="000000"/>
                <w:sz w:val="21"/>
                <w:szCs w:val="21"/>
              </w:rPr>
              <w:t>30</w:t>
            </w:r>
          </w:p>
        </w:tc>
        <w:tc>
          <w:tcPr>
            <w:tcW w:w="1815" w:type="dxa"/>
            <w:tcBorders>
              <w:top w:val="single" w:sz="4" w:space="0" w:color="auto"/>
              <w:left w:val="single" w:sz="4" w:space="0" w:color="auto"/>
              <w:bottom w:val="single" w:sz="4" w:space="0" w:color="auto"/>
              <w:right w:val="single" w:sz="4" w:space="0" w:color="auto"/>
            </w:tcBorders>
          </w:tcPr>
          <w:p w:rsidR="004D0897" w:rsidRDefault="004D0897" w:rsidP="00591B39">
            <w:pPr>
              <w:rPr>
                <w:rFonts w:ascii="Tahoma" w:hAnsi="Tahoma" w:cs="Tahoma"/>
                <w:color w:val="000000"/>
                <w:sz w:val="21"/>
                <w:szCs w:val="21"/>
              </w:rPr>
            </w:pPr>
            <w:r>
              <w:rPr>
                <w:rFonts w:ascii="Tahoma" w:hAnsi="Tahoma" w:cs="Tahoma"/>
                <w:color w:val="000000"/>
                <w:sz w:val="21"/>
                <w:szCs w:val="21"/>
              </w:rPr>
              <w:t>15-Jan/2022</w:t>
            </w:r>
          </w:p>
          <w:p w:rsidR="004D0897" w:rsidRDefault="004D0897" w:rsidP="00591B39">
            <w:pPr>
              <w:rPr>
                <w:rFonts w:ascii="Tahoma" w:hAnsi="Tahoma" w:cs="Tahoma"/>
                <w:color w:val="000000"/>
                <w:sz w:val="21"/>
                <w:szCs w:val="21"/>
              </w:rPr>
            </w:pPr>
            <w:r>
              <w:rPr>
                <w:rFonts w:ascii="Tahoma" w:hAnsi="Tahoma" w:cs="Tahoma"/>
                <w:color w:val="000000"/>
                <w:sz w:val="21"/>
                <w:szCs w:val="21"/>
              </w:rPr>
              <w:t>15-Apr/2022</w:t>
            </w:r>
          </w:p>
          <w:p w:rsidR="004D0897" w:rsidRPr="007F47DD" w:rsidRDefault="004D0897"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D0897" w:rsidRDefault="004D0897" w:rsidP="00AF3CC1">
            <w:pPr>
              <w:jc w:val="right"/>
              <w:rPr>
                <w:rFonts w:ascii="Tahoma" w:hAnsi="Tahoma" w:cs="Tahoma"/>
                <w:color w:val="000000"/>
                <w:sz w:val="21"/>
                <w:szCs w:val="21"/>
              </w:rPr>
            </w:pPr>
            <w:r>
              <w:rPr>
                <w:rFonts w:ascii="Tahoma" w:hAnsi="Tahoma" w:cs="Tahoma"/>
                <w:color w:val="000000"/>
                <w:sz w:val="21"/>
                <w:szCs w:val="21"/>
              </w:rPr>
              <w:t>N/A</w:t>
            </w:r>
          </w:p>
        </w:tc>
      </w:tr>
      <w:tr w:rsidR="004D0897"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D7486" w:rsidRDefault="004D0897"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36702" w:rsidRDefault="004D0897" w:rsidP="00C36702">
            <w:pPr>
              <w:rPr>
                <w:rFonts w:ascii="Tahoma" w:hAnsi="Tahoma" w:cs="Tahoma"/>
                <w:color w:val="000000"/>
                <w:sz w:val="21"/>
                <w:szCs w:val="21"/>
              </w:rPr>
            </w:pPr>
            <w:r w:rsidRPr="00C36702">
              <w:rPr>
                <w:rFonts w:ascii="Tahoma" w:hAnsi="Tahoma" w:cs="Tahoma"/>
                <w:color w:val="000000"/>
                <w:sz w:val="21"/>
                <w:szCs w:val="21"/>
              </w:rPr>
              <w:t>13522404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D0897" w:rsidRDefault="004D0897" w:rsidP="00C36702">
            <w:pPr>
              <w:rPr>
                <w:rFonts w:ascii="Tahoma" w:hAnsi="Tahoma" w:cs="Tahoma"/>
                <w:color w:val="000000"/>
                <w:sz w:val="21"/>
                <w:szCs w:val="21"/>
              </w:rPr>
            </w:pPr>
            <w:r w:rsidRPr="00C36702">
              <w:rPr>
                <w:rFonts w:ascii="Tahoma" w:hAnsi="Tahoma" w:cs="Tahoma"/>
                <w:color w:val="000000"/>
                <w:sz w:val="21"/>
                <w:szCs w:val="21"/>
              </w:rPr>
              <w:t xml:space="preserve">Balloon Dilatation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Coronary Angioplasty (PTCA), over the wire type, size 2.25mm x</w:t>
            </w:r>
            <w:r>
              <w:rPr>
                <w:rFonts w:ascii="Tahoma" w:hAnsi="Tahoma" w:cs="Tahoma"/>
                <w:color w:val="000000"/>
                <w:sz w:val="21"/>
                <w:szCs w:val="21"/>
              </w:rPr>
              <w:t xml:space="preserve"> </w:t>
            </w:r>
            <w:r w:rsidRPr="00C36702">
              <w:rPr>
                <w:rFonts w:ascii="Tahoma" w:hAnsi="Tahoma" w:cs="Tahoma"/>
                <w:color w:val="000000"/>
                <w:sz w:val="21"/>
                <w:szCs w:val="21"/>
              </w:rPr>
              <w:t>10mm, sterile.</w:t>
            </w:r>
          </w:p>
          <w:p w:rsidR="004D0897" w:rsidRPr="00C36702" w:rsidRDefault="004D0897" w:rsidP="00C3670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36702" w:rsidRDefault="004D0897" w:rsidP="00C36702">
            <w:pPr>
              <w:rPr>
                <w:rFonts w:ascii="Tahoma" w:hAnsi="Tahoma" w:cs="Tahoma"/>
                <w:color w:val="000000"/>
                <w:sz w:val="21"/>
                <w:szCs w:val="21"/>
              </w:rPr>
            </w:pPr>
            <w:r w:rsidRPr="00C36702">
              <w:rPr>
                <w:rFonts w:ascii="Tahoma" w:hAnsi="Tahoma" w:cs="Tahoma"/>
                <w:color w:val="000000"/>
                <w:sz w:val="21"/>
                <w:szCs w:val="21"/>
              </w:rPr>
              <w:t>8</w:t>
            </w:r>
          </w:p>
        </w:tc>
        <w:tc>
          <w:tcPr>
            <w:tcW w:w="1815" w:type="dxa"/>
            <w:tcBorders>
              <w:top w:val="single" w:sz="4" w:space="0" w:color="auto"/>
              <w:left w:val="single" w:sz="4" w:space="0" w:color="auto"/>
              <w:bottom w:val="single" w:sz="4" w:space="0" w:color="auto"/>
              <w:right w:val="single" w:sz="4" w:space="0" w:color="auto"/>
            </w:tcBorders>
          </w:tcPr>
          <w:p w:rsidR="004D0897" w:rsidRDefault="004D0897" w:rsidP="00591B39">
            <w:pPr>
              <w:rPr>
                <w:rFonts w:ascii="Tahoma" w:hAnsi="Tahoma" w:cs="Tahoma"/>
                <w:color w:val="000000"/>
                <w:sz w:val="21"/>
                <w:szCs w:val="21"/>
              </w:rPr>
            </w:pPr>
            <w:r>
              <w:rPr>
                <w:rFonts w:ascii="Tahoma" w:hAnsi="Tahoma" w:cs="Tahoma"/>
                <w:color w:val="000000"/>
                <w:sz w:val="21"/>
                <w:szCs w:val="21"/>
              </w:rPr>
              <w:t>08-Jan/2022</w:t>
            </w:r>
          </w:p>
          <w:p w:rsidR="004D0897" w:rsidRPr="007F47DD" w:rsidRDefault="004D0897"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D0897" w:rsidRDefault="004D0897" w:rsidP="00AF3CC1">
            <w:pPr>
              <w:jc w:val="right"/>
              <w:rPr>
                <w:rFonts w:ascii="Tahoma" w:hAnsi="Tahoma" w:cs="Tahoma"/>
                <w:color w:val="000000"/>
                <w:sz w:val="21"/>
                <w:szCs w:val="21"/>
              </w:rPr>
            </w:pPr>
            <w:r>
              <w:rPr>
                <w:rFonts w:ascii="Tahoma" w:hAnsi="Tahoma" w:cs="Tahoma"/>
                <w:color w:val="000000"/>
                <w:sz w:val="21"/>
                <w:szCs w:val="21"/>
              </w:rPr>
              <w:t>N/A</w:t>
            </w:r>
          </w:p>
        </w:tc>
      </w:tr>
      <w:tr w:rsidR="004D0897"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D7486" w:rsidRDefault="004D0897" w:rsidP="00591B39">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36702" w:rsidRDefault="004D0897" w:rsidP="00C36702">
            <w:pPr>
              <w:rPr>
                <w:rFonts w:ascii="Tahoma" w:hAnsi="Tahoma" w:cs="Tahoma"/>
                <w:color w:val="000000"/>
                <w:sz w:val="21"/>
                <w:szCs w:val="21"/>
              </w:rPr>
            </w:pPr>
            <w:r w:rsidRPr="00C36702">
              <w:rPr>
                <w:rFonts w:ascii="Tahoma" w:hAnsi="Tahoma" w:cs="Tahoma"/>
                <w:color w:val="000000"/>
                <w:sz w:val="21"/>
                <w:szCs w:val="21"/>
              </w:rPr>
              <w:t>13522405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D0897" w:rsidRDefault="004D0897" w:rsidP="00C36702">
            <w:pPr>
              <w:rPr>
                <w:rFonts w:ascii="Tahoma" w:hAnsi="Tahoma" w:cs="Tahoma"/>
                <w:color w:val="000000"/>
                <w:sz w:val="21"/>
                <w:szCs w:val="21"/>
              </w:rPr>
            </w:pPr>
            <w:r w:rsidRPr="00C36702">
              <w:rPr>
                <w:rFonts w:ascii="Tahoma" w:hAnsi="Tahoma" w:cs="Tahoma"/>
                <w:color w:val="000000"/>
                <w:sz w:val="21"/>
                <w:szCs w:val="21"/>
              </w:rPr>
              <w:t xml:space="preserve">Balloon Dilatation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Coronary Angioplasty (PTCA), over the wire type, size 2.5mm x</w:t>
            </w:r>
            <w:r>
              <w:rPr>
                <w:rFonts w:ascii="Tahoma" w:hAnsi="Tahoma" w:cs="Tahoma"/>
                <w:color w:val="000000"/>
                <w:sz w:val="21"/>
                <w:szCs w:val="21"/>
              </w:rPr>
              <w:t xml:space="preserve"> </w:t>
            </w:r>
            <w:r w:rsidRPr="00C36702">
              <w:rPr>
                <w:rFonts w:ascii="Tahoma" w:hAnsi="Tahoma" w:cs="Tahoma"/>
                <w:color w:val="000000"/>
                <w:sz w:val="21"/>
                <w:szCs w:val="21"/>
              </w:rPr>
              <w:t>8mm, sterile.</w:t>
            </w:r>
          </w:p>
          <w:p w:rsidR="004D0897" w:rsidRPr="00C36702" w:rsidRDefault="004D0897" w:rsidP="00C3670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36702" w:rsidRDefault="004D0897" w:rsidP="00C36702">
            <w:pPr>
              <w:rPr>
                <w:rFonts w:ascii="Tahoma" w:hAnsi="Tahoma" w:cs="Tahoma"/>
                <w:color w:val="000000"/>
                <w:sz w:val="21"/>
                <w:szCs w:val="21"/>
              </w:rPr>
            </w:pPr>
            <w:r w:rsidRPr="00C36702">
              <w:rPr>
                <w:rFonts w:ascii="Tahoma" w:hAnsi="Tahoma" w:cs="Tahoma"/>
                <w:color w:val="000000"/>
                <w:sz w:val="21"/>
                <w:szCs w:val="21"/>
              </w:rPr>
              <w:t>30</w:t>
            </w:r>
          </w:p>
        </w:tc>
        <w:tc>
          <w:tcPr>
            <w:tcW w:w="1815" w:type="dxa"/>
            <w:tcBorders>
              <w:top w:val="single" w:sz="4" w:space="0" w:color="auto"/>
              <w:left w:val="single" w:sz="4" w:space="0" w:color="auto"/>
              <w:bottom w:val="single" w:sz="4" w:space="0" w:color="auto"/>
              <w:right w:val="single" w:sz="4" w:space="0" w:color="auto"/>
            </w:tcBorders>
          </w:tcPr>
          <w:p w:rsidR="004D0897" w:rsidRDefault="004D0897" w:rsidP="00591B39">
            <w:pPr>
              <w:rPr>
                <w:rFonts w:ascii="Tahoma" w:hAnsi="Tahoma" w:cs="Tahoma"/>
                <w:color w:val="000000"/>
                <w:sz w:val="21"/>
                <w:szCs w:val="21"/>
              </w:rPr>
            </w:pPr>
            <w:r>
              <w:rPr>
                <w:rFonts w:ascii="Tahoma" w:hAnsi="Tahoma" w:cs="Tahoma"/>
                <w:color w:val="000000"/>
                <w:sz w:val="21"/>
                <w:szCs w:val="21"/>
              </w:rPr>
              <w:t>15-Jan/2022</w:t>
            </w:r>
          </w:p>
          <w:p w:rsidR="004D0897" w:rsidRDefault="004D0897" w:rsidP="00591B39">
            <w:pPr>
              <w:rPr>
                <w:rFonts w:ascii="Tahoma" w:hAnsi="Tahoma" w:cs="Tahoma"/>
                <w:color w:val="000000"/>
                <w:sz w:val="21"/>
                <w:szCs w:val="21"/>
              </w:rPr>
            </w:pPr>
            <w:r>
              <w:rPr>
                <w:rFonts w:ascii="Tahoma" w:hAnsi="Tahoma" w:cs="Tahoma"/>
                <w:color w:val="000000"/>
                <w:sz w:val="21"/>
                <w:szCs w:val="21"/>
              </w:rPr>
              <w:t>15-May/2022</w:t>
            </w:r>
          </w:p>
          <w:p w:rsidR="004D0897" w:rsidRPr="007F47DD" w:rsidRDefault="004D0897"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D0897" w:rsidRDefault="004D0897" w:rsidP="00AF3CC1">
            <w:pPr>
              <w:jc w:val="right"/>
              <w:rPr>
                <w:rFonts w:ascii="Tahoma" w:hAnsi="Tahoma" w:cs="Tahoma"/>
                <w:color w:val="000000"/>
                <w:sz w:val="21"/>
                <w:szCs w:val="21"/>
              </w:rPr>
            </w:pPr>
            <w:r>
              <w:rPr>
                <w:rFonts w:ascii="Tahoma" w:hAnsi="Tahoma" w:cs="Tahoma"/>
                <w:color w:val="000000"/>
                <w:sz w:val="21"/>
                <w:szCs w:val="21"/>
              </w:rPr>
              <w:t>N/A</w:t>
            </w:r>
          </w:p>
        </w:tc>
      </w:tr>
      <w:tr w:rsidR="004D0897"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D7486" w:rsidRDefault="004D0897" w:rsidP="00591B39">
            <w:pPr>
              <w:rPr>
                <w:rFonts w:ascii="Tahoma" w:hAnsi="Tahoma" w:cs="Tahoma"/>
                <w:color w:val="000000"/>
                <w:sz w:val="21"/>
                <w:szCs w:val="21"/>
              </w:rPr>
            </w:pPr>
            <w:r w:rsidRPr="00CD748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36702" w:rsidRDefault="004D0897" w:rsidP="00C36702">
            <w:pPr>
              <w:rPr>
                <w:rFonts w:ascii="Tahoma" w:hAnsi="Tahoma" w:cs="Tahoma"/>
                <w:color w:val="000000"/>
                <w:sz w:val="21"/>
                <w:szCs w:val="21"/>
              </w:rPr>
            </w:pPr>
            <w:r w:rsidRPr="00C36702">
              <w:rPr>
                <w:rFonts w:ascii="Tahoma" w:hAnsi="Tahoma" w:cs="Tahoma"/>
                <w:color w:val="000000"/>
                <w:sz w:val="21"/>
                <w:szCs w:val="21"/>
              </w:rPr>
              <w:t>13522406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D0897" w:rsidRDefault="004D0897" w:rsidP="00C36702">
            <w:pPr>
              <w:rPr>
                <w:rFonts w:ascii="Tahoma" w:hAnsi="Tahoma" w:cs="Tahoma"/>
                <w:color w:val="000000"/>
                <w:sz w:val="21"/>
                <w:szCs w:val="21"/>
              </w:rPr>
            </w:pPr>
            <w:r w:rsidRPr="00C36702">
              <w:rPr>
                <w:rFonts w:ascii="Tahoma" w:hAnsi="Tahoma" w:cs="Tahoma"/>
                <w:color w:val="000000"/>
                <w:sz w:val="21"/>
                <w:szCs w:val="21"/>
              </w:rPr>
              <w:t xml:space="preserve">Balloon Dilatation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Coronary Angioplasty (PTCA), over the wire type, size 2.5mm x</w:t>
            </w:r>
            <w:r>
              <w:rPr>
                <w:rFonts w:ascii="Tahoma" w:hAnsi="Tahoma" w:cs="Tahoma"/>
                <w:color w:val="000000"/>
                <w:sz w:val="21"/>
                <w:szCs w:val="21"/>
              </w:rPr>
              <w:t xml:space="preserve"> </w:t>
            </w:r>
            <w:r w:rsidRPr="00C36702">
              <w:rPr>
                <w:rFonts w:ascii="Tahoma" w:hAnsi="Tahoma" w:cs="Tahoma"/>
                <w:color w:val="000000"/>
                <w:sz w:val="21"/>
                <w:szCs w:val="21"/>
              </w:rPr>
              <w:t>10mm, sterile.</w:t>
            </w:r>
          </w:p>
          <w:p w:rsidR="004D0897" w:rsidRPr="00C36702" w:rsidRDefault="004D0897" w:rsidP="00C3670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0897" w:rsidRPr="00C36702" w:rsidRDefault="004D0897" w:rsidP="00C36702">
            <w:pPr>
              <w:rPr>
                <w:rFonts w:ascii="Tahoma" w:hAnsi="Tahoma" w:cs="Tahoma"/>
                <w:color w:val="000000"/>
                <w:sz w:val="21"/>
                <w:szCs w:val="21"/>
              </w:rPr>
            </w:pPr>
            <w:r w:rsidRPr="00C36702">
              <w:rPr>
                <w:rFonts w:ascii="Tahoma" w:hAnsi="Tahoma" w:cs="Tahoma"/>
                <w:color w:val="000000"/>
                <w:sz w:val="21"/>
                <w:szCs w:val="21"/>
              </w:rPr>
              <w:t>15</w:t>
            </w:r>
          </w:p>
        </w:tc>
        <w:tc>
          <w:tcPr>
            <w:tcW w:w="1815" w:type="dxa"/>
            <w:tcBorders>
              <w:top w:val="single" w:sz="4" w:space="0" w:color="auto"/>
              <w:left w:val="single" w:sz="4" w:space="0" w:color="auto"/>
              <w:bottom w:val="single" w:sz="4" w:space="0" w:color="auto"/>
              <w:right w:val="single" w:sz="4" w:space="0" w:color="auto"/>
            </w:tcBorders>
          </w:tcPr>
          <w:p w:rsidR="004D0897" w:rsidRDefault="004D0897" w:rsidP="00591B39">
            <w:pPr>
              <w:rPr>
                <w:rFonts w:ascii="Tahoma" w:hAnsi="Tahoma" w:cs="Tahoma"/>
                <w:color w:val="000000"/>
                <w:sz w:val="21"/>
                <w:szCs w:val="21"/>
              </w:rPr>
            </w:pPr>
            <w:r>
              <w:rPr>
                <w:rFonts w:ascii="Tahoma" w:hAnsi="Tahoma" w:cs="Tahoma"/>
                <w:color w:val="000000"/>
                <w:sz w:val="21"/>
                <w:szCs w:val="21"/>
              </w:rPr>
              <w:t>15-Jan/2022</w:t>
            </w:r>
          </w:p>
          <w:p w:rsidR="004D0897" w:rsidRPr="007F47DD" w:rsidRDefault="004D0897" w:rsidP="001D6B2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D0897" w:rsidRDefault="004D0897" w:rsidP="00AF3CC1">
            <w:pPr>
              <w:jc w:val="right"/>
              <w:rPr>
                <w:rFonts w:ascii="Tahoma" w:hAnsi="Tahoma" w:cs="Tahoma"/>
                <w:color w:val="000000"/>
                <w:sz w:val="21"/>
                <w:szCs w:val="21"/>
              </w:rPr>
            </w:pPr>
            <w:r>
              <w:rPr>
                <w:rFonts w:ascii="Tahoma" w:hAnsi="Tahoma" w:cs="Tahoma"/>
                <w:color w:val="000000"/>
                <w:sz w:val="21"/>
                <w:szCs w:val="21"/>
              </w:rPr>
              <w:t>N/A</w:t>
            </w:r>
          </w:p>
        </w:tc>
      </w:tr>
      <w:tr w:rsidR="00C36702"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D7486" w:rsidRDefault="00C36702" w:rsidP="00591B39">
            <w:pPr>
              <w:rPr>
                <w:rFonts w:ascii="Tahoma" w:hAnsi="Tahoma" w:cs="Tahoma"/>
                <w:color w:val="000000"/>
                <w:sz w:val="21"/>
                <w:szCs w:val="21"/>
              </w:rPr>
            </w:pPr>
            <w:r w:rsidRPr="00CD748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13522500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36702" w:rsidRDefault="00C36702" w:rsidP="00C36702">
            <w:pPr>
              <w:rPr>
                <w:rFonts w:ascii="Tahoma" w:hAnsi="Tahoma" w:cs="Tahoma"/>
                <w:color w:val="000000"/>
                <w:sz w:val="21"/>
                <w:szCs w:val="21"/>
              </w:rPr>
            </w:pPr>
            <w:r w:rsidRPr="00C36702">
              <w:rPr>
                <w:rFonts w:ascii="Tahoma" w:hAnsi="Tahoma" w:cs="Tahoma"/>
                <w:color w:val="000000"/>
                <w:sz w:val="21"/>
                <w:szCs w:val="21"/>
              </w:rPr>
              <w:t xml:space="preserve">Balloon Dilatation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C36702">
              <w:rPr>
                <w:rFonts w:ascii="Tahoma" w:hAnsi="Tahoma" w:cs="Tahoma"/>
                <w:color w:val="000000"/>
                <w:sz w:val="21"/>
                <w:szCs w:val="21"/>
              </w:rPr>
              <w:t>(PTCA),</w:t>
            </w:r>
            <w:r>
              <w:rPr>
                <w:rFonts w:ascii="Tahoma" w:hAnsi="Tahoma" w:cs="Tahoma"/>
                <w:color w:val="000000"/>
                <w:sz w:val="21"/>
                <w:szCs w:val="21"/>
              </w:rPr>
              <w:t xml:space="preserve"> </w:t>
            </w:r>
            <w:r w:rsidRPr="00C36702">
              <w:rPr>
                <w:rFonts w:ascii="Tahoma" w:hAnsi="Tahoma" w:cs="Tahoma"/>
                <w:color w:val="000000"/>
                <w:sz w:val="21"/>
                <w:szCs w:val="21"/>
              </w:rPr>
              <w:t>compliance type, Monorail, size</w:t>
            </w:r>
            <w:r>
              <w:rPr>
                <w:rFonts w:ascii="Tahoma" w:hAnsi="Tahoma" w:cs="Tahoma"/>
                <w:color w:val="000000"/>
                <w:sz w:val="21"/>
                <w:szCs w:val="21"/>
              </w:rPr>
              <w:t xml:space="preserve"> </w:t>
            </w:r>
            <w:r w:rsidRPr="00C36702">
              <w:rPr>
                <w:rFonts w:ascii="Tahoma" w:hAnsi="Tahoma" w:cs="Tahoma"/>
                <w:color w:val="000000"/>
                <w:sz w:val="21"/>
                <w:szCs w:val="21"/>
              </w:rPr>
              <w:t>2mm x 8mm balloon, sterile.</w:t>
            </w:r>
          </w:p>
          <w:p w:rsidR="00C36702" w:rsidRPr="00C36702" w:rsidRDefault="00C36702" w:rsidP="00C3670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440</w:t>
            </w:r>
          </w:p>
        </w:tc>
        <w:tc>
          <w:tcPr>
            <w:tcW w:w="1815" w:type="dxa"/>
            <w:tcBorders>
              <w:top w:val="single" w:sz="4" w:space="0" w:color="auto"/>
              <w:left w:val="single" w:sz="4" w:space="0" w:color="auto"/>
              <w:bottom w:val="single" w:sz="4" w:space="0" w:color="auto"/>
              <w:right w:val="single" w:sz="4" w:space="0" w:color="auto"/>
            </w:tcBorders>
          </w:tcPr>
          <w:p w:rsidR="00C36702" w:rsidRDefault="001D6B29" w:rsidP="00591B39">
            <w:pPr>
              <w:rPr>
                <w:rFonts w:ascii="Tahoma" w:hAnsi="Tahoma" w:cs="Tahoma"/>
                <w:color w:val="000000"/>
                <w:sz w:val="21"/>
                <w:szCs w:val="21"/>
              </w:rPr>
            </w:pPr>
            <w:r>
              <w:rPr>
                <w:rFonts w:ascii="Tahoma" w:hAnsi="Tahoma" w:cs="Tahoma"/>
                <w:color w:val="000000"/>
                <w:sz w:val="21"/>
                <w:szCs w:val="21"/>
              </w:rPr>
              <w:t>44</w:t>
            </w:r>
            <w:r w:rsidR="00C36702">
              <w:rPr>
                <w:rFonts w:ascii="Tahoma" w:hAnsi="Tahoma" w:cs="Tahoma"/>
                <w:color w:val="000000"/>
                <w:sz w:val="21"/>
                <w:szCs w:val="21"/>
              </w:rPr>
              <w:t>0-J</w:t>
            </w:r>
            <w:r>
              <w:rPr>
                <w:rFonts w:ascii="Tahoma" w:hAnsi="Tahoma" w:cs="Tahoma"/>
                <w:color w:val="000000"/>
                <w:sz w:val="21"/>
                <w:szCs w:val="21"/>
              </w:rPr>
              <w:t>un</w:t>
            </w:r>
            <w:r w:rsidR="00C36702">
              <w:rPr>
                <w:rFonts w:ascii="Tahoma" w:hAnsi="Tahoma" w:cs="Tahoma"/>
                <w:color w:val="000000"/>
                <w:sz w:val="21"/>
                <w:szCs w:val="21"/>
              </w:rPr>
              <w:t>/2022</w:t>
            </w:r>
          </w:p>
          <w:p w:rsidR="00C36702" w:rsidRPr="007F47DD" w:rsidRDefault="00C36702"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36702" w:rsidRDefault="004D0897" w:rsidP="00591B39">
            <w:pPr>
              <w:jc w:val="right"/>
              <w:rPr>
                <w:rFonts w:ascii="Tahoma" w:hAnsi="Tahoma" w:cs="Tahoma"/>
                <w:color w:val="000000"/>
                <w:sz w:val="21"/>
                <w:szCs w:val="21"/>
              </w:rPr>
            </w:pPr>
            <w:r>
              <w:rPr>
                <w:rFonts w:ascii="Tahoma" w:hAnsi="Tahoma" w:cs="Tahoma"/>
                <w:color w:val="000000"/>
                <w:sz w:val="21"/>
                <w:szCs w:val="21"/>
              </w:rPr>
              <w:t>119,476.00</w:t>
            </w:r>
          </w:p>
        </w:tc>
      </w:tr>
      <w:tr w:rsidR="001D6B29"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D6B29" w:rsidRPr="00CD7486" w:rsidRDefault="001D6B29" w:rsidP="00591B39">
            <w:pPr>
              <w:rPr>
                <w:rFonts w:ascii="Tahoma" w:hAnsi="Tahoma" w:cs="Tahoma"/>
                <w:color w:val="000000"/>
                <w:sz w:val="21"/>
                <w:szCs w:val="21"/>
              </w:rPr>
            </w:pPr>
            <w:r w:rsidRPr="00CD748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D6B29" w:rsidRPr="00C36702" w:rsidRDefault="001D6B29" w:rsidP="00C36702">
            <w:pPr>
              <w:rPr>
                <w:rFonts w:ascii="Tahoma" w:hAnsi="Tahoma" w:cs="Tahoma"/>
                <w:color w:val="000000"/>
                <w:sz w:val="21"/>
                <w:szCs w:val="21"/>
              </w:rPr>
            </w:pPr>
            <w:r w:rsidRPr="00C36702">
              <w:rPr>
                <w:rFonts w:ascii="Tahoma" w:hAnsi="Tahoma" w:cs="Tahoma"/>
                <w:color w:val="000000"/>
                <w:sz w:val="21"/>
                <w:szCs w:val="21"/>
              </w:rPr>
              <w:t>13522503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1D6B29" w:rsidRDefault="001D6B29" w:rsidP="00591B39">
            <w:pPr>
              <w:rPr>
                <w:rFonts w:ascii="Tahoma" w:hAnsi="Tahoma" w:cs="Tahoma"/>
                <w:color w:val="000000"/>
                <w:sz w:val="21"/>
                <w:szCs w:val="21"/>
              </w:rPr>
            </w:pPr>
            <w:r w:rsidRPr="00C36702">
              <w:rPr>
                <w:rFonts w:ascii="Tahoma" w:hAnsi="Tahoma" w:cs="Tahoma"/>
                <w:color w:val="000000"/>
                <w:sz w:val="21"/>
                <w:szCs w:val="21"/>
              </w:rPr>
              <w:t xml:space="preserve">Balloon Dilatation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C36702">
              <w:rPr>
                <w:rFonts w:ascii="Tahoma" w:hAnsi="Tahoma" w:cs="Tahoma"/>
                <w:color w:val="000000"/>
                <w:sz w:val="21"/>
                <w:szCs w:val="21"/>
              </w:rPr>
              <w:t>(PTCA),</w:t>
            </w:r>
            <w:r>
              <w:rPr>
                <w:rFonts w:ascii="Tahoma" w:hAnsi="Tahoma" w:cs="Tahoma"/>
                <w:color w:val="000000"/>
                <w:sz w:val="21"/>
                <w:szCs w:val="21"/>
              </w:rPr>
              <w:t xml:space="preserve"> </w:t>
            </w:r>
            <w:r w:rsidRPr="00C36702">
              <w:rPr>
                <w:rFonts w:ascii="Tahoma" w:hAnsi="Tahoma" w:cs="Tahoma"/>
                <w:color w:val="000000"/>
                <w:sz w:val="21"/>
                <w:szCs w:val="21"/>
              </w:rPr>
              <w:t>compliance type, Monorail, size</w:t>
            </w:r>
            <w:r>
              <w:rPr>
                <w:rFonts w:ascii="Tahoma" w:hAnsi="Tahoma" w:cs="Tahoma"/>
                <w:color w:val="000000"/>
                <w:sz w:val="21"/>
                <w:szCs w:val="21"/>
              </w:rPr>
              <w:t xml:space="preserve"> </w:t>
            </w:r>
            <w:r w:rsidRPr="00C36702">
              <w:rPr>
                <w:rFonts w:ascii="Tahoma" w:hAnsi="Tahoma" w:cs="Tahoma"/>
                <w:color w:val="000000"/>
                <w:sz w:val="21"/>
                <w:szCs w:val="21"/>
              </w:rPr>
              <w:t xml:space="preserve">2mm x </w:t>
            </w:r>
            <w:r>
              <w:rPr>
                <w:rFonts w:ascii="Tahoma" w:hAnsi="Tahoma" w:cs="Tahoma"/>
                <w:color w:val="000000"/>
                <w:sz w:val="21"/>
                <w:szCs w:val="21"/>
              </w:rPr>
              <w:t>12</w:t>
            </w:r>
            <w:r w:rsidRPr="00C36702">
              <w:rPr>
                <w:rFonts w:ascii="Tahoma" w:hAnsi="Tahoma" w:cs="Tahoma"/>
                <w:color w:val="000000"/>
                <w:sz w:val="21"/>
                <w:szCs w:val="21"/>
              </w:rPr>
              <w:t>mm balloon, sterile.</w:t>
            </w:r>
          </w:p>
          <w:p w:rsidR="001D6B29" w:rsidRPr="00C36702" w:rsidRDefault="001D6B29" w:rsidP="00591B3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D6B29" w:rsidRPr="00C36702" w:rsidRDefault="001D6B29" w:rsidP="00C36702">
            <w:pPr>
              <w:rPr>
                <w:rFonts w:ascii="Tahoma" w:hAnsi="Tahoma" w:cs="Tahoma"/>
                <w:color w:val="000000"/>
                <w:sz w:val="21"/>
                <w:szCs w:val="21"/>
              </w:rPr>
            </w:pPr>
            <w:r w:rsidRPr="00C36702">
              <w:rPr>
                <w:rFonts w:ascii="Tahoma" w:hAnsi="Tahoma" w:cs="Tahoma"/>
                <w:color w:val="000000"/>
                <w:sz w:val="21"/>
                <w:szCs w:val="21"/>
              </w:rPr>
              <w:t>3,100</w:t>
            </w:r>
          </w:p>
        </w:tc>
        <w:tc>
          <w:tcPr>
            <w:tcW w:w="1815" w:type="dxa"/>
            <w:tcBorders>
              <w:top w:val="single" w:sz="4" w:space="0" w:color="auto"/>
              <w:left w:val="single" w:sz="4" w:space="0" w:color="auto"/>
              <w:bottom w:val="single" w:sz="4" w:space="0" w:color="auto"/>
              <w:right w:val="single" w:sz="4" w:space="0" w:color="auto"/>
            </w:tcBorders>
          </w:tcPr>
          <w:p w:rsidR="001D6B29" w:rsidRDefault="001D6B29" w:rsidP="00591B39">
            <w:pPr>
              <w:rPr>
                <w:rFonts w:ascii="Tahoma" w:hAnsi="Tahoma" w:cs="Tahoma"/>
                <w:color w:val="000000"/>
                <w:sz w:val="21"/>
                <w:szCs w:val="21"/>
              </w:rPr>
            </w:pPr>
            <w:r>
              <w:rPr>
                <w:rFonts w:ascii="Tahoma" w:hAnsi="Tahoma" w:cs="Tahoma"/>
                <w:color w:val="000000"/>
                <w:sz w:val="21"/>
                <w:szCs w:val="21"/>
              </w:rPr>
              <w:t>2,000-Jan/2022</w:t>
            </w:r>
          </w:p>
          <w:p w:rsidR="001D6B29" w:rsidRDefault="001D6B29" w:rsidP="00591B39">
            <w:pPr>
              <w:rPr>
                <w:rFonts w:ascii="Tahoma" w:hAnsi="Tahoma" w:cs="Tahoma"/>
                <w:color w:val="000000"/>
                <w:sz w:val="21"/>
                <w:szCs w:val="21"/>
              </w:rPr>
            </w:pPr>
            <w:r>
              <w:rPr>
                <w:rFonts w:ascii="Tahoma" w:hAnsi="Tahoma" w:cs="Tahoma"/>
                <w:color w:val="000000"/>
                <w:sz w:val="21"/>
                <w:szCs w:val="21"/>
              </w:rPr>
              <w:t>1,100-May/2022</w:t>
            </w:r>
          </w:p>
          <w:p w:rsidR="001D6B29" w:rsidRPr="007F47DD" w:rsidRDefault="001D6B29"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1D6B29" w:rsidRDefault="004D0897" w:rsidP="00591B39">
            <w:pPr>
              <w:jc w:val="right"/>
              <w:rPr>
                <w:rFonts w:ascii="Tahoma" w:hAnsi="Tahoma" w:cs="Tahoma"/>
                <w:color w:val="000000"/>
                <w:sz w:val="21"/>
                <w:szCs w:val="21"/>
              </w:rPr>
            </w:pPr>
            <w:r>
              <w:rPr>
                <w:rFonts w:ascii="Tahoma" w:hAnsi="Tahoma" w:cs="Tahoma"/>
                <w:color w:val="000000"/>
                <w:sz w:val="21"/>
                <w:szCs w:val="21"/>
              </w:rPr>
              <w:t>689,292.00</w:t>
            </w:r>
          </w:p>
        </w:tc>
      </w:tr>
      <w:tr w:rsidR="00C36702"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D7486" w:rsidRDefault="00C36702" w:rsidP="00591B39">
            <w:pPr>
              <w:rPr>
                <w:rFonts w:ascii="Tahoma" w:hAnsi="Tahoma" w:cs="Tahoma"/>
                <w:color w:val="000000"/>
                <w:sz w:val="21"/>
                <w:szCs w:val="21"/>
              </w:rPr>
            </w:pPr>
            <w:r w:rsidRPr="00CD748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13522504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36702" w:rsidRDefault="00C36702" w:rsidP="00591B39">
            <w:pPr>
              <w:rPr>
                <w:rFonts w:ascii="Tahoma" w:hAnsi="Tahoma" w:cs="Tahoma"/>
                <w:color w:val="000000"/>
                <w:sz w:val="21"/>
                <w:szCs w:val="21"/>
              </w:rPr>
            </w:pPr>
            <w:r w:rsidRPr="00C36702">
              <w:rPr>
                <w:rFonts w:ascii="Tahoma" w:hAnsi="Tahoma" w:cs="Tahoma"/>
                <w:color w:val="000000"/>
                <w:sz w:val="21"/>
                <w:szCs w:val="21"/>
              </w:rPr>
              <w:t xml:space="preserve">Balloon Dilatation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C36702">
              <w:rPr>
                <w:rFonts w:ascii="Tahoma" w:hAnsi="Tahoma" w:cs="Tahoma"/>
                <w:color w:val="000000"/>
                <w:sz w:val="21"/>
                <w:szCs w:val="21"/>
              </w:rPr>
              <w:t>(PTCA),</w:t>
            </w:r>
            <w:r>
              <w:rPr>
                <w:rFonts w:ascii="Tahoma" w:hAnsi="Tahoma" w:cs="Tahoma"/>
                <w:color w:val="000000"/>
                <w:sz w:val="21"/>
                <w:szCs w:val="21"/>
              </w:rPr>
              <w:t xml:space="preserve"> </w:t>
            </w:r>
            <w:r w:rsidRPr="00C36702">
              <w:rPr>
                <w:rFonts w:ascii="Tahoma" w:hAnsi="Tahoma" w:cs="Tahoma"/>
                <w:color w:val="000000"/>
                <w:sz w:val="21"/>
                <w:szCs w:val="21"/>
              </w:rPr>
              <w:t>compliance type, Monorail, size</w:t>
            </w:r>
            <w:r>
              <w:rPr>
                <w:rFonts w:ascii="Tahoma" w:hAnsi="Tahoma" w:cs="Tahoma"/>
                <w:color w:val="000000"/>
                <w:sz w:val="21"/>
                <w:szCs w:val="21"/>
              </w:rPr>
              <w:t xml:space="preserve"> 1.5</w:t>
            </w:r>
            <w:r w:rsidRPr="00C36702">
              <w:rPr>
                <w:rFonts w:ascii="Tahoma" w:hAnsi="Tahoma" w:cs="Tahoma"/>
                <w:color w:val="000000"/>
                <w:sz w:val="21"/>
                <w:szCs w:val="21"/>
              </w:rPr>
              <w:t>mm x 8mm balloon, sterile.</w:t>
            </w:r>
          </w:p>
          <w:p w:rsidR="00C36702" w:rsidRPr="00C36702" w:rsidRDefault="00C36702" w:rsidP="00591B3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500</w:t>
            </w:r>
          </w:p>
        </w:tc>
        <w:tc>
          <w:tcPr>
            <w:tcW w:w="1815" w:type="dxa"/>
            <w:tcBorders>
              <w:top w:val="single" w:sz="4" w:space="0" w:color="auto"/>
              <w:left w:val="single" w:sz="4" w:space="0" w:color="auto"/>
              <w:bottom w:val="single" w:sz="4" w:space="0" w:color="auto"/>
              <w:right w:val="single" w:sz="4" w:space="0" w:color="auto"/>
            </w:tcBorders>
          </w:tcPr>
          <w:p w:rsidR="00C36702" w:rsidRDefault="001D6B29" w:rsidP="00591B39">
            <w:pPr>
              <w:rPr>
                <w:rFonts w:ascii="Tahoma" w:hAnsi="Tahoma" w:cs="Tahoma"/>
                <w:color w:val="000000"/>
                <w:sz w:val="21"/>
                <w:szCs w:val="21"/>
              </w:rPr>
            </w:pPr>
            <w:r>
              <w:rPr>
                <w:rFonts w:ascii="Tahoma" w:hAnsi="Tahoma" w:cs="Tahoma"/>
                <w:color w:val="000000"/>
                <w:sz w:val="21"/>
                <w:szCs w:val="21"/>
              </w:rPr>
              <w:t>50</w:t>
            </w:r>
            <w:r w:rsidR="00C36702">
              <w:rPr>
                <w:rFonts w:ascii="Tahoma" w:hAnsi="Tahoma" w:cs="Tahoma"/>
                <w:color w:val="000000"/>
                <w:sz w:val="21"/>
                <w:szCs w:val="21"/>
              </w:rPr>
              <w:t>0-Jan/2022</w:t>
            </w:r>
          </w:p>
          <w:p w:rsidR="00C36702" w:rsidRDefault="00C36702" w:rsidP="00591B39">
            <w:pPr>
              <w:rPr>
                <w:rFonts w:ascii="Tahoma" w:hAnsi="Tahoma" w:cs="Tahoma"/>
                <w:color w:val="000000"/>
                <w:sz w:val="21"/>
                <w:szCs w:val="21"/>
              </w:rPr>
            </w:pPr>
          </w:p>
          <w:p w:rsidR="00C36702" w:rsidRPr="007F47DD" w:rsidRDefault="00C36702"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36702" w:rsidRDefault="004D0897" w:rsidP="00591B39">
            <w:pPr>
              <w:jc w:val="right"/>
              <w:rPr>
                <w:rFonts w:ascii="Tahoma" w:hAnsi="Tahoma" w:cs="Tahoma"/>
                <w:color w:val="000000"/>
                <w:sz w:val="21"/>
                <w:szCs w:val="21"/>
              </w:rPr>
            </w:pPr>
            <w:r>
              <w:rPr>
                <w:rFonts w:ascii="Tahoma" w:hAnsi="Tahoma" w:cs="Tahoma"/>
                <w:color w:val="000000"/>
                <w:sz w:val="21"/>
                <w:szCs w:val="21"/>
              </w:rPr>
              <w:t>122,000.00</w:t>
            </w:r>
          </w:p>
        </w:tc>
      </w:tr>
      <w:tr w:rsidR="00C36702"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D7486" w:rsidRDefault="00C36702" w:rsidP="00591B39">
            <w:pPr>
              <w:rPr>
                <w:rFonts w:ascii="Tahoma" w:hAnsi="Tahoma" w:cs="Tahoma"/>
                <w:color w:val="000000"/>
                <w:sz w:val="21"/>
                <w:szCs w:val="21"/>
              </w:rPr>
            </w:pPr>
            <w:r w:rsidRPr="00CD748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13522505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36702" w:rsidRDefault="00C36702" w:rsidP="00591B39">
            <w:pPr>
              <w:rPr>
                <w:rFonts w:ascii="Tahoma" w:hAnsi="Tahoma" w:cs="Tahoma"/>
                <w:color w:val="000000"/>
                <w:sz w:val="21"/>
                <w:szCs w:val="21"/>
              </w:rPr>
            </w:pPr>
            <w:r w:rsidRPr="00C36702">
              <w:rPr>
                <w:rFonts w:ascii="Tahoma" w:hAnsi="Tahoma" w:cs="Tahoma"/>
                <w:color w:val="000000"/>
                <w:sz w:val="21"/>
                <w:szCs w:val="21"/>
              </w:rPr>
              <w:t xml:space="preserve">Balloon Dilatation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C36702">
              <w:rPr>
                <w:rFonts w:ascii="Tahoma" w:hAnsi="Tahoma" w:cs="Tahoma"/>
                <w:color w:val="000000"/>
                <w:sz w:val="21"/>
                <w:szCs w:val="21"/>
              </w:rPr>
              <w:t>(PTCA),</w:t>
            </w:r>
            <w:r>
              <w:rPr>
                <w:rFonts w:ascii="Tahoma" w:hAnsi="Tahoma" w:cs="Tahoma"/>
                <w:color w:val="000000"/>
                <w:sz w:val="21"/>
                <w:szCs w:val="21"/>
              </w:rPr>
              <w:t xml:space="preserve"> </w:t>
            </w:r>
            <w:r w:rsidRPr="00C36702">
              <w:rPr>
                <w:rFonts w:ascii="Tahoma" w:hAnsi="Tahoma" w:cs="Tahoma"/>
                <w:color w:val="000000"/>
                <w:sz w:val="21"/>
                <w:szCs w:val="21"/>
              </w:rPr>
              <w:t>compliance type, Monorail, size</w:t>
            </w:r>
            <w:r>
              <w:rPr>
                <w:rFonts w:ascii="Tahoma" w:hAnsi="Tahoma" w:cs="Tahoma"/>
                <w:color w:val="000000"/>
                <w:sz w:val="21"/>
                <w:szCs w:val="21"/>
              </w:rPr>
              <w:t xml:space="preserve"> 1.5</w:t>
            </w:r>
            <w:r w:rsidRPr="00C36702">
              <w:rPr>
                <w:rFonts w:ascii="Tahoma" w:hAnsi="Tahoma" w:cs="Tahoma"/>
                <w:color w:val="000000"/>
                <w:sz w:val="21"/>
                <w:szCs w:val="21"/>
              </w:rPr>
              <w:t xml:space="preserve">mm x </w:t>
            </w:r>
            <w:r>
              <w:rPr>
                <w:rFonts w:ascii="Tahoma" w:hAnsi="Tahoma" w:cs="Tahoma"/>
                <w:color w:val="000000"/>
                <w:sz w:val="21"/>
                <w:szCs w:val="21"/>
              </w:rPr>
              <w:t>10</w:t>
            </w:r>
            <w:r w:rsidRPr="00C36702">
              <w:rPr>
                <w:rFonts w:ascii="Tahoma" w:hAnsi="Tahoma" w:cs="Tahoma"/>
                <w:color w:val="000000"/>
                <w:sz w:val="21"/>
                <w:szCs w:val="21"/>
              </w:rPr>
              <w:t>mm balloon, sterile.</w:t>
            </w:r>
          </w:p>
          <w:p w:rsidR="00C36702" w:rsidRPr="00C36702" w:rsidRDefault="00C36702" w:rsidP="00591B3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500</w:t>
            </w:r>
          </w:p>
        </w:tc>
        <w:tc>
          <w:tcPr>
            <w:tcW w:w="1815" w:type="dxa"/>
            <w:tcBorders>
              <w:top w:val="single" w:sz="4" w:space="0" w:color="auto"/>
              <w:left w:val="single" w:sz="4" w:space="0" w:color="auto"/>
              <w:bottom w:val="single" w:sz="4" w:space="0" w:color="auto"/>
              <w:right w:val="single" w:sz="4" w:space="0" w:color="auto"/>
            </w:tcBorders>
          </w:tcPr>
          <w:p w:rsidR="00C36702" w:rsidRDefault="001D6B29" w:rsidP="00591B39">
            <w:pPr>
              <w:rPr>
                <w:rFonts w:ascii="Tahoma" w:hAnsi="Tahoma" w:cs="Tahoma"/>
                <w:color w:val="000000"/>
                <w:sz w:val="21"/>
                <w:szCs w:val="21"/>
              </w:rPr>
            </w:pPr>
            <w:r>
              <w:rPr>
                <w:rFonts w:ascii="Tahoma" w:hAnsi="Tahoma" w:cs="Tahoma"/>
                <w:color w:val="000000"/>
                <w:sz w:val="21"/>
                <w:szCs w:val="21"/>
              </w:rPr>
              <w:t>5</w:t>
            </w:r>
            <w:r w:rsidR="00C36702">
              <w:rPr>
                <w:rFonts w:ascii="Tahoma" w:hAnsi="Tahoma" w:cs="Tahoma"/>
                <w:color w:val="000000"/>
                <w:sz w:val="21"/>
                <w:szCs w:val="21"/>
              </w:rPr>
              <w:t>00-</w:t>
            </w:r>
            <w:r>
              <w:rPr>
                <w:rFonts w:ascii="Tahoma" w:hAnsi="Tahoma" w:cs="Tahoma"/>
                <w:color w:val="000000"/>
                <w:sz w:val="21"/>
                <w:szCs w:val="21"/>
              </w:rPr>
              <w:t>Jan</w:t>
            </w:r>
            <w:r w:rsidR="00C36702">
              <w:rPr>
                <w:rFonts w:ascii="Tahoma" w:hAnsi="Tahoma" w:cs="Tahoma"/>
                <w:color w:val="000000"/>
                <w:sz w:val="21"/>
                <w:szCs w:val="21"/>
              </w:rPr>
              <w:t>/2022</w:t>
            </w:r>
          </w:p>
          <w:p w:rsidR="00C36702" w:rsidRDefault="00C36702" w:rsidP="00591B39">
            <w:pPr>
              <w:rPr>
                <w:rFonts w:ascii="Tahoma" w:hAnsi="Tahoma" w:cs="Tahoma"/>
                <w:color w:val="000000"/>
                <w:sz w:val="21"/>
                <w:szCs w:val="21"/>
              </w:rPr>
            </w:pPr>
          </w:p>
          <w:p w:rsidR="00C36702" w:rsidRPr="007F47DD" w:rsidRDefault="00C36702"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36702" w:rsidRDefault="004D0897" w:rsidP="00591B39">
            <w:pPr>
              <w:jc w:val="right"/>
              <w:rPr>
                <w:rFonts w:ascii="Tahoma" w:hAnsi="Tahoma" w:cs="Tahoma"/>
                <w:color w:val="000000"/>
                <w:sz w:val="21"/>
                <w:szCs w:val="21"/>
              </w:rPr>
            </w:pPr>
            <w:r>
              <w:rPr>
                <w:rFonts w:ascii="Tahoma" w:hAnsi="Tahoma" w:cs="Tahoma"/>
                <w:color w:val="000000"/>
                <w:sz w:val="21"/>
                <w:szCs w:val="21"/>
              </w:rPr>
              <w:t>122,000.00</w:t>
            </w:r>
          </w:p>
        </w:tc>
      </w:tr>
      <w:tr w:rsidR="00C36702"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D7486" w:rsidRDefault="00C36702" w:rsidP="00591B39">
            <w:pPr>
              <w:rPr>
                <w:rFonts w:ascii="Tahoma" w:hAnsi="Tahoma" w:cs="Tahoma"/>
                <w:color w:val="000000"/>
                <w:sz w:val="21"/>
                <w:szCs w:val="21"/>
              </w:rPr>
            </w:pPr>
            <w:r w:rsidRPr="00CD748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13522506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36702" w:rsidRDefault="00C36702" w:rsidP="00591B39">
            <w:pPr>
              <w:rPr>
                <w:rFonts w:ascii="Tahoma" w:hAnsi="Tahoma" w:cs="Tahoma"/>
                <w:color w:val="000000"/>
                <w:sz w:val="21"/>
                <w:szCs w:val="21"/>
              </w:rPr>
            </w:pPr>
            <w:r w:rsidRPr="00C36702">
              <w:rPr>
                <w:rFonts w:ascii="Tahoma" w:hAnsi="Tahoma" w:cs="Tahoma"/>
                <w:color w:val="000000"/>
                <w:sz w:val="21"/>
                <w:szCs w:val="21"/>
              </w:rPr>
              <w:t xml:space="preserve">Balloon Dilatation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C36702">
              <w:rPr>
                <w:rFonts w:ascii="Tahoma" w:hAnsi="Tahoma" w:cs="Tahoma"/>
                <w:color w:val="000000"/>
                <w:sz w:val="21"/>
                <w:szCs w:val="21"/>
              </w:rPr>
              <w:t>(PTCA),</w:t>
            </w:r>
            <w:r>
              <w:rPr>
                <w:rFonts w:ascii="Tahoma" w:hAnsi="Tahoma" w:cs="Tahoma"/>
                <w:color w:val="000000"/>
                <w:sz w:val="21"/>
                <w:szCs w:val="21"/>
              </w:rPr>
              <w:t xml:space="preserve"> </w:t>
            </w:r>
            <w:r w:rsidRPr="00C36702">
              <w:rPr>
                <w:rFonts w:ascii="Tahoma" w:hAnsi="Tahoma" w:cs="Tahoma"/>
                <w:color w:val="000000"/>
                <w:sz w:val="21"/>
                <w:szCs w:val="21"/>
              </w:rPr>
              <w:t>compliance type, Monorail, size</w:t>
            </w:r>
            <w:r>
              <w:rPr>
                <w:rFonts w:ascii="Tahoma" w:hAnsi="Tahoma" w:cs="Tahoma"/>
                <w:color w:val="000000"/>
                <w:sz w:val="21"/>
                <w:szCs w:val="21"/>
              </w:rPr>
              <w:t xml:space="preserve"> 1.5</w:t>
            </w:r>
            <w:r w:rsidRPr="00C36702">
              <w:rPr>
                <w:rFonts w:ascii="Tahoma" w:hAnsi="Tahoma" w:cs="Tahoma"/>
                <w:color w:val="000000"/>
                <w:sz w:val="21"/>
                <w:szCs w:val="21"/>
              </w:rPr>
              <w:t xml:space="preserve">mm x </w:t>
            </w:r>
            <w:r>
              <w:rPr>
                <w:rFonts w:ascii="Tahoma" w:hAnsi="Tahoma" w:cs="Tahoma"/>
                <w:color w:val="000000"/>
                <w:sz w:val="21"/>
                <w:szCs w:val="21"/>
              </w:rPr>
              <w:t>15</w:t>
            </w:r>
            <w:r w:rsidRPr="00C36702">
              <w:rPr>
                <w:rFonts w:ascii="Tahoma" w:hAnsi="Tahoma" w:cs="Tahoma"/>
                <w:color w:val="000000"/>
                <w:sz w:val="21"/>
                <w:szCs w:val="21"/>
              </w:rPr>
              <w:t>mm balloon, sterile.</w:t>
            </w:r>
          </w:p>
          <w:p w:rsidR="00C36702" w:rsidRPr="00C36702" w:rsidRDefault="00C36702" w:rsidP="00591B3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100</w:t>
            </w:r>
          </w:p>
        </w:tc>
        <w:tc>
          <w:tcPr>
            <w:tcW w:w="1815" w:type="dxa"/>
            <w:tcBorders>
              <w:top w:val="single" w:sz="4" w:space="0" w:color="auto"/>
              <w:left w:val="single" w:sz="4" w:space="0" w:color="auto"/>
              <w:bottom w:val="single" w:sz="4" w:space="0" w:color="auto"/>
              <w:right w:val="single" w:sz="4" w:space="0" w:color="auto"/>
            </w:tcBorders>
          </w:tcPr>
          <w:p w:rsidR="00C36702" w:rsidRDefault="001D6B29" w:rsidP="00591B39">
            <w:pPr>
              <w:rPr>
                <w:rFonts w:ascii="Tahoma" w:hAnsi="Tahoma" w:cs="Tahoma"/>
                <w:color w:val="000000"/>
                <w:sz w:val="21"/>
                <w:szCs w:val="21"/>
              </w:rPr>
            </w:pPr>
            <w:r>
              <w:rPr>
                <w:rFonts w:ascii="Tahoma" w:hAnsi="Tahoma" w:cs="Tahoma"/>
                <w:color w:val="000000"/>
                <w:sz w:val="21"/>
                <w:szCs w:val="21"/>
              </w:rPr>
              <w:t>1</w:t>
            </w:r>
            <w:r w:rsidR="00C36702">
              <w:rPr>
                <w:rFonts w:ascii="Tahoma" w:hAnsi="Tahoma" w:cs="Tahoma"/>
                <w:color w:val="000000"/>
                <w:sz w:val="21"/>
                <w:szCs w:val="21"/>
              </w:rPr>
              <w:t>00-Apr/2022</w:t>
            </w:r>
          </w:p>
          <w:p w:rsidR="00C36702" w:rsidRPr="007F47DD" w:rsidRDefault="00C36702"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36702" w:rsidRDefault="004D0897" w:rsidP="00591B39">
            <w:pPr>
              <w:jc w:val="right"/>
              <w:rPr>
                <w:rFonts w:ascii="Tahoma" w:hAnsi="Tahoma" w:cs="Tahoma"/>
                <w:color w:val="000000"/>
                <w:sz w:val="21"/>
                <w:szCs w:val="21"/>
              </w:rPr>
            </w:pPr>
            <w:r>
              <w:rPr>
                <w:rFonts w:ascii="Tahoma" w:hAnsi="Tahoma" w:cs="Tahoma"/>
                <w:color w:val="000000"/>
                <w:sz w:val="21"/>
                <w:szCs w:val="21"/>
              </w:rPr>
              <w:t>24,400.00</w:t>
            </w:r>
          </w:p>
        </w:tc>
      </w:tr>
      <w:tr w:rsidR="001D6B29"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D6B29" w:rsidRPr="00CD7486" w:rsidRDefault="001D6B29" w:rsidP="00591B39">
            <w:pPr>
              <w:rPr>
                <w:rFonts w:ascii="Tahoma" w:hAnsi="Tahoma" w:cs="Tahoma"/>
                <w:color w:val="000000"/>
                <w:sz w:val="21"/>
                <w:szCs w:val="21"/>
              </w:rPr>
            </w:pPr>
            <w:r w:rsidRPr="00CD7486">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D6B29" w:rsidRPr="00C36702" w:rsidRDefault="001D6B29" w:rsidP="00C36702">
            <w:pPr>
              <w:rPr>
                <w:rFonts w:ascii="Tahoma" w:hAnsi="Tahoma" w:cs="Tahoma"/>
                <w:color w:val="000000"/>
                <w:sz w:val="21"/>
                <w:szCs w:val="21"/>
              </w:rPr>
            </w:pPr>
            <w:r w:rsidRPr="00C36702">
              <w:rPr>
                <w:rFonts w:ascii="Tahoma" w:hAnsi="Tahoma" w:cs="Tahoma"/>
                <w:color w:val="000000"/>
                <w:sz w:val="21"/>
                <w:szCs w:val="21"/>
              </w:rPr>
              <w:t>13522603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1D6B29" w:rsidRDefault="001D6B29" w:rsidP="00591B39">
            <w:pPr>
              <w:rPr>
                <w:rFonts w:ascii="Tahoma" w:hAnsi="Tahoma" w:cs="Tahoma"/>
                <w:color w:val="000000"/>
                <w:sz w:val="21"/>
                <w:szCs w:val="21"/>
              </w:rPr>
            </w:pPr>
            <w:r w:rsidRPr="00C36702">
              <w:rPr>
                <w:rFonts w:ascii="Tahoma" w:hAnsi="Tahoma" w:cs="Tahoma"/>
                <w:color w:val="000000"/>
                <w:sz w:val="21"/>
                <w:szCs w:val="21"/>
              </w:rPr>
              <w:t xml:space="preserve">Balloon Dilatation Catheter for </w:t>
            </w:r>
            <w:proofErr w:type="spellStart"/>
            <w:r w:rsidRPr="00C36702">
              <w:rPr>
                <w:rFonts w:ascii="Tahoma" w:hAnsi="Tahoma" w:cs="Tahoma"/>
                <w:color w:val="000000"/>
                <w:sz w:val="21"/>
                <w:szCs w:val="21"/>
              </w:rPr>
              <w:t>Percutaneous</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Transluminal</w:t>
            </w:r>
            <w:proofErr w:type="spellEnd"/>
            <w:r w:rsidRPr="00C36702">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C36702">
              <w:rPr>
                <w:rFonts w:ascii="Tahoma" w:hAnsi="Tahoma" w:cs="Tahoma"/>
                <w:color w:val="000000"/>
                <w:sz w:val="21"/>
                <w:szCs w:val="21"/>
              </w:rPr>
              <w:t>(PTCA),</w:t>
            </w:r>
            <w:r>
              <w:rPr>
                <w:rFonts w:ascii="Tahoma" w:hAnsi="Tahoma" w:cs="Tahoma"/>
                <w:color w:val="000000"/>
                <w:sz w:val="21"/>
                <w:szCs w:val="21"/>
              </w:rPr>
              <w:t xml:space="preserve"> </w:t>
            </w:r>
            <w:r w:rsidRPr="00C36702">
              <w:rPr>
                <w:rFonts w:ascii="Tahoma" w:hAnsi="Tahoma" w:cs="Tahoma"/>
                <w:color w:val="000000"/>
                <w:sz w:val="21"/>
                <w:szCs w:val="21"/>
              </w:rPr>
              <w:t>compliance type, Monorail, size</w:t>
            </w:r>
            <w:r>
              <w:rPr>
                <w:rFonts w:ascii="Tahoma" w:hAnsi="Tahoma" w:cs="Tahoma"/>
                <w:color w:val="000000"/>
                <w:sz w:val="21"/>
                <w:szCs w:val="21"/>
              </w:rPr>
              <w:t xml:space="preserve"> </w:t>
            </w:r>
            <w:r w:rsidRPr="00C36702">
              <w:rPr>
                <w:rFonts w:ascii="Tahoma" w:hAnsi="Tahoma" w:cs="Tahoma"/>
                <w:color w:val="000000"/>
                <w:sz w:val="21"/>
                <w:szCs w:val="21"/>
              </w:rPr>
              <w:t>2</w:t>
            </w:r>
            <w:r>
              <w:rPr>
                <w:rFonts w:ascii="Tahoma" w:hAnsi="Tahoma" w:cs="Tahoma"/>
                <w:color w:val="000000"/>
                <w:sz w:val="21"/>
                <w:szCs w:val="21"/>
              </w:rPr>
              <w:t>.25</w:t>
            </w:r>
            <w:r w:rsidRPr="00C36702">
              <w:rPr>
                <w:rFonts w:ascii="Tahoma" w:hAnsi="Tahoma" w:cs="Tahoma"/>
                <w:color w:val="000000"/>
                <w:sz w:val="21"/>
                <w:szCs w:val="21"/>
              </w:rPr>
              <w:t xml:space="preserve">mm x </w:t>
            </w:r>
            <w:r>
              <w:rPr>
                <w:rFonts w:ascii="Tahoma" w:hAnsi="Tahoma" w:cs="Tahoma"/>
                <w:color w:val="000000"/>
                <w:sz w:val="21"/>
                <w:szCs w:val="21"/>
              </w:rPr>
              <w:t>12</w:t>
            </w:r>
            <w:r w:rsidRPr="00C36702">
              <w:rPr>
                <w:rFonts w:ascii="Tahoma" w:hAnsi="Tahoma" w:cs="Tahoma"/>
                <w:color w:val="000000"/>
                <w:sz w:val="21"/>
                <w:szCs w:val="21"/>
              </w:rPr>
              <w:t>mm balloon, sterile.</w:t>
            </w:r>
          </w:p>
          <w:p w:rsidR="001D6B29" w:rsidRPr="00C36702" w:rsidRDefault="001D6B29" w:rsidP="00591B3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D6B29" w:rsidRPr="00C36702" w:rsidRDefault="001D6B29" w:rsidP="00C36702">
            <w:pPr>
              <w:rPr>
                <w:rFonts w:ascii="Tahoma" w:hAnsi="Tahoma" w:cs="Tahoma"/>
                <w:color w:val="000000"/>
                <w:sz w:val="21"/>
                <w:szCs w:val="21"/>
              </w:rPr>
            </w:pPr>
            <w:r w:rsidRPr="00C36702">
              <w:rPr>
                <w:rFonts w:ascii="Tahoma" w:hAnsi="Tahoma" w:cs="Tahoma"/>
                <w:color w:val="000000"/>
                <w:sz w:val="21"/>
                <w:szCs w:val="21"/>
              </w:rPr>
              <w:t>500</w:t>
            </w:r>
          </w:p>
        </w:tc>
        <w:tc>
          <w:tcPr>
            <w:tcW w:w="1815" w:type="dxa"/>
            <w:tcBorders>
              <w:top w:val="single" w:sz="4" w:space="0" w:color="auto"/>
              <w:left w:val="single" w:sz="4" w:space="0" w:color="auto"/>
              <w:bottom w:val="single" w:sz="4" w:space="0" w:color="auto"/>
              <w:right w:val="single" w:sz="4" w:space="0" w:color="auto"/>
            </w:tcBorders>
          </w:tcPr>
          <w:p w:rsidR="001D6B29" w:rsidRDefault="001D6B29" w:rsidP="00591B39">
            <w:pPr>
              <w:rPr>
                <w:rFonts w:ascii="Tahoma" w:hAnsi="Tahoma" w:cs="Tahoma"/>
                <w:color w:val="000000"/>
                <w:sz w:val="21"/>
                <w:szCs w:val="21"/>
              </w:rPr>
            </w:pPr>
            <w:r>
              <w:rPr>
                <w:rFonts w:ascii="Tahoma" w:hAnsi="Tahoma" w:cs="Tahoma"/>
                <w:color w:val="000000"/>
                <w:sz w:val="21"/>
                <w:szCs w:val="21"/>
              </w:rPr>
              <w:t>250-Jan/2022</w:t>
            </w:r>
          </w:p>
          <w:p w:rsidR="001D6B29" w:rsidRDefault="001D6B29" w:rsidP="00591B39">
            <w:pPr>
              <w:rPr>
                <w:rFonts w:ascii="Tahoma" w:hAnsi="Tahoma" w:cs="Tahoma"/>
                <w:color w:val="000000"/>
                <w:sz w:val="21"/>
                <w:szCs w:val="21"/>
              </w:rPr>
            </w:pPr>
            <w:r>
              <w:rPr>
                <w:rFonts w:ascii="Tahoma" w:hAnsi="Tahoma" w:cs="Tahoma"/>
                <w:color w:val="000000"/>
                <w:sz w:val="21"/>
                <w:szCs w:val="21"/>
              </w:rPr>
              <w:t>250-May/2022</w:t>
            </w:r>
          </w:p>
          <w:p w:rsidR="001D6B29" w:rsidRPr="007F47DD" w:rsidRDefault="001D6B29"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1D6B29" w:rsidRDefault="004D0897" w:rsidP="00591B39">
            <w:pPr>
              <w:jc w:val="right"/>
              <w:rPr>
                <w:rFonts w:ascii="Tahoma" w:hAnsi="Tahoma" w:cs="Tahoma"/>
                <w:color w:val="000000"/>
                <w:sz w:val="21"/>
                <w:szCs w:val="21"/>
              </w:rPr>
            </w:pPr>
            <w:r>
              <w:rPr>
                <w:rFonts w:ascii="Tahoma" w:hAnsi="Tahoma" w:cs="Tahoma"/>
                <w:color w:val="000000"/>
                <w:sz w:val="21"/>
                <w:szCs w:val="21"/>
              </w:rPr>
              <w:t>122,000.00</w:t>
            </w:r>
          </w:p>
        </w:tc>
      </w:tr>
      <w:tr w:rsidR="001D6B29"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D6B29" w:rsidRPr="00CD7486" w:rsidRDefault="001D6B29" w:rsidP="00591B39">
            <w:pPr>
              <w:rPr>
                <w:rFonts w:ascii="Tahoma" w:hAnsi="Tahoma" w:cs="Tahoma"/>
                <w:color w:val="000000"/>
                <w:sz w:val="21"/>
                <w:szCs w:val="21"/>
              </w:rPr>
            </w:pPr>
            <w:r w:rsidRPr="00CD7486">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D6B29" w:rsidRPr="00C36702" w:rsidRDefault="001D6B29" w:rsidP="00C36702">
            <w:pPr>
              <w:rPr>
                <w:rFonts w:ascii="Tahoma" w:hAnsi="Tahoma" w:cs="Tahoma"/>
                <w:color w:val="000000"/>
                <w:sz w:val="21"/>
                <w:szCs w:val="21"/>
              </w:rPr>
            </w:pPr>
            <w:r w:rsidRPr="00C36702">
              <w:rPr>
                <w:rFonts w:ascii="Tahoma" w:hAnsi="Tahoma" w:cs="Tahoma"/>
                <w:color w:val="000000"/>
                <w:sz w:val="21"/>
                <w:szCs w:val="21"/>
              </w:rPr>
              <w:t>13523106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1D6B29" w:rsidRDefault="001D6B29" w:rsidP="00C36702">
            <w:pPr>
              <w:rPr>
                <w:rFonts w:ascii="Tahoma" w:hAnsi="Tahoma" w:cs="Tahoma"/>
                <w:color w:val="000000"/>
                <w:sz w:val="21"/>
                <w:szCs w:val="21"/>
              </w:rPr>
            </w:pPr>
            <w:r w:rsidRPr="00C36702">
              <w:rPr>
                <w:rFonts w:ascii="Tahoma" w:hAnsi="Tahoma" w:cs="Tahoma"/>
                <w:color w:val="000000"/>
                <w:sz w:val="21"/>
                <w:szCs w:val="21"/>
              </w:rPr>
              <w:t xml:space="preserve">High pressure non-compliance Balloon Dilatation </w:t>
            </w:r>
            <w:proofErr w:type="spellStart"/>
            <w:r w:rsidRPr="00C36702">
              <w:rPr>
                <w:rFonts w:ascii="Tahoma" w:hAnsi="Tahoma" w:cs="Tahoma"/>
                <w:color w:val="000000"/>
                <w:sz w:val="21"/>
                <w:szCs w:val="21"/>
              </w:rPr>
              <w:t>Cathter</w:t>
            </w:r>
            <w:proofErr w:type="gramStart"/>
            <w:r w:rsidRPr="00C36702">
              <w:rPr>
                <w:rFonts w:ascii="Tahoma" w:hAnsi="Tahoma" w:cs="Tahoma"/>
                <w:color w:val="000000"/>
                <w:sz w:val="21"/>
                <w:szCs w:val="21"/>
              </w:rPr>
              <w:t>,Monorail</w:t>
            </w:r>
            <w:proofErr w:type="spellEnd"/>
            <w:proofErr w:type="gramEnd"/>
            <w:r w:rsidRPr="00C36702">
              <w:rPr>
                <w:rFonts w:ascii="Tahoma" w:hAnsi="Tahoma" w:cs="Tahoma"/>
                <w:color w:val="000000"/>
                <w:sz w:val="21"/>
                <w:szCs w:val="21"/>
              </w:rPr>
              <w:t>, diameter 2.5 x 20mm</w:t>
            </w:r>
            <w:r>
              <w:rPr>
                <w:rFonts w:ascii="Tahoma" w:hAnsi="Tahoma" w:cs="Tahoma"/>
                <w:color w:val="000000"/>
                <w:sz w:val="21"/>
                <w:szCs w:val="21"/>
              </w:rPr>
              <w:t xml:space="preserve"> </w:t>
            </w:r>
            <w:r w:rsidRPr="00C36702">
              <w:rPr>
                <w:rFonts w:ascii="Tahoma" w:hAnsi="Tahoma" w:cs="Tahoma"/>
                <w:color w:val="000000"/>
                <w:sz w:val="21"/>
                <w:szCs w:val="21"/>
              </w:rPr>
              <w:t>length,</w:t>
            </w:r>
            <w:r>
              <w:rPr>
                <w:rFonts w:ascii="Tahoma" w:hAnsi="Tahoma" w:cs="Tahoma"/>
                <w:color w:val="000000"/>
                <w:sz w:val="21"/>
                <w:szCs w:val="21"/>
              </w:rPr>
              <w:t xml:space="preserve"> </w:t>
            </w:r>
            <w:r w:rsidRPr="00C36702">
              <w:rPr>
                <w:rFonts w:ascii="Tahoma" w:hAnsi="Tahoma" w:cs="Tahoma"/>
                <w:color w:val="000000"/>
                <w:sz w:val="21"/>
                <w:szCs w:val="21"/>
              </w:rPr>
              <w:t>sterile.</w:t>
            </w:r>
          </w:p>
          <w:p w:rsidR="001D6B29" w:rsidRPr="00C36702" w:rsidRDefault="001D6B29" w:rsidP="00C3670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D6B29" w:rsidRPr="00C36702" w:rsidRDefault="001D6B29" w:rsidP="00C36702">
            <w:pPr>
              <w:rPr>
                <w:rFonts w:ascii="Tahoma" w:hAnsi="Tahoma" w:cs="Tahoma"/>
                <w:color w:val="000000"/>
                <w:sz w:val="21"/>
                <w:szCs w:val="21"/>
              </w:rPr>
            </w:pPr>
            <w:r w:rsidRPr="00C36702">
              <w:rPr>
                <w:rFonts w:ascii="Tahoma" w:hAnsi="Tahoma" w:cs="Tahoma"/>
                <w:color w:val="000000"/>
                <w:sz w:val="21"/>
                <w:szCs w:val="21"/>
              </w:rPr>
              <w:t>250</w:t>
            </w:r>
          </w:p>
        </w:tc>
        <w:tc>
          <w:tcPr>
            <w:tcW w:w="1815" w:type="dxa"/>
            <w:tcBorders>
              <w:top w:val="single" w:sz="4" w:space="0" w:color="auto"/>
              <w:left w:val="single" w:sz="4" w:space="0" w:color="auto"/>
              <w:bottom w:val="single" w:sz="4" w:space="0" w:color="auto"/>
              <w:right w:val="single" w:sz="4" w:space="0" w:color="auto"/>
            </w:tcBorders>
          </w:tcPr>
          <w:p w:rsidR="001D6B29" w:rsidRDefault="001D6B29" w:rsidP="00591B39">
            <w:pPr>
              <w:rPr>
                <w:rFonts w:ascii="Tahoma" w:hAnsi="Tahoma" w:cs="Tahoma"/>
                <w:color w:val="000000"/>
                <w:sz w:val="21"/>
                <w:szCs w:val="21"/>
              </w:rPr>
            </w:pPr>
            <w:r>
              <w:rPr>
                <w:rFonts w:ascii="Tahoma" w:hAnsi="Tahoma" w:cs="Tahoma"/>
                <w:color w:val="000000"/>
                <w:sz w:val="21"/>
                <w:szCs w:val="21"/>
              </w:rPr>
              <w:t>150-Jan/2022</w:t>
            </w:r>
          </w:p>
          <w:p w:rsidR="001D6B29" w:rsidRDefault="001D6B29" w:rsidP="00591B39">
            <w:pPr>
              <w:rPr>
                <w:rFonts w:ascii="Tahoma" w:hAnsi="Tahoma" w:cs="Tahoma"/>
                <w:color w:val="000000"/>
                <w:sz w:val="21"/>
                <w:szCs w:val="21"/>
              </w:rPr>
            </w:pPr>
            <w:r>
              <w:rPr>
                <w:rFonts w:ascii="Tahoma" w:hAnsi="Tahoma" w:cs="Tahoma"/>
                <w:color w:val="000000"/>
                <w:sz w:val="21"/>
                <w:szCs w:val="21"/>
              </w:rPr>
              <w:t>100-Jun/2022</w:t>
            </w:r>
          </w:p>
          <w:p w:rsidR="001D6B29" w:rsidRPr="007F47DD" w:rsidRDefault="001D6B29"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1D6B29" w:rsidRDefault="004D0897" w:rsidP="00591B39">
            <w:pPr>
              <w:jc w:val="right"/>
              <w:rPr>
                <w:rFonts w:ascii="Tahoma" w:hAnsi="Tahoma" w:cs="Tahoma"/>
                <w:color w:val="000000"/>
                <w:sz w:val="21"/>
                <w:szCs w:val="21"/>
              </w:rPr>
            </w:pPr>
            <w:r>
              <w:rPr>
                <w:rFonts w:ascii="Tahoma" w:hAnsi="Tahoma" w:cs="Tahoma"/>
                <w:color w:val="000000"/>
                <w:sz w:val="21"/>
                <w:szCs w:val="21"/>
              </w:rPr>
              <w:t>145,000.00</w:t>
            </w:r>
          </w:p>
        </w:tc>
      </w:tr>
      <w:tr w:rsidR="00C36702" w:rsidTr="001D6B2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D7486" w:rsidRDefault="00C36702" w:rsidP="00591B39">
            <w:pPr>
              <w:rPr>
                <w:rFonts w:ascii="Tahoma" w:hAnsi="Tahoma" w:cs="Tahoma"/>
                <w:color w:val="000000"/>
                <w:sz w:val="21"/>
                <w:szCs w:val="21"/>
              </w:rPr>
            </w:pPr>
            <w:r w:rsidRPr="00CD7486">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13523107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 xml:space="preserve">High pressure non-compliance Balloon </w:t>
            </w:r>
            <w:proofErr w:type="spellStart"/>
            <w:r w:rsidRPr="00C36702">
              <w:rPr>
                <w:rFonts w:ascii="Tahoma" w:hAnsi="Tahoma" w:cs="Tahoma"/>
                <w:color w:val="000000"/>
                <w:sz w:val="21"/>
                <w:szCs w:val="21"/>
              </w:rPr>
              <w:t>Dialatation</w:t>
            </w:r>
            <w:proofErr w:type="spellEnd"/>
            <w:r w:rsidRPr="00C36702">
              <w:rPr>
                <w:rFonts w:ascii="Tahoma" w:hAnsi="Tahoma" w:cs="Tahoma"/>
                <w:color w:val="000000"/>
                <w:sz w:val="21"/>
                <w:szCs w:val="21"/>
              </w:rPr>
              <w:t xml:space="preserve"> </w:t>
            </w:r>
            <w:proofErr w:type="spellStart"/>
            <w:r w:rsidRPr="00C36702">
              <w:rPr>
                <w:rFonts w:ascii="Tahoma" w:hAnsi="Tahoma" w:cs="Tahoma"/>
                <w:color w:val="000000"/>
                <w:sz w:val="21"/>
                <w:szCs w:val="21"/>
              </w:rPr>
              <w:t>Cathter</w:t>
            </w:r>
            <w:proofErr w:type="gramStart"/>
            <w:r w:rsidRPr="00C36702">
              <w:rPr>
                <w:rFonts w:ascii="Tahoma" w:hAnsi="Tahoma" w:cs="Tahoma"/>
                <w:color w:val="000000"/>
                <w:sz w:val="21"/>
                <w:szCs w:val="21"/>
              </w:rPr>
              <w:t>,Monorail</w:t>
            </w:r>
            <w:proofErr w:type="spellEnd"/>
            <w:proofErr w:type="gramEnd"/>
            <w:r w:rsidRPr="00C36702">
              <w:rPr>
                <w:rFonts w:ascii="Tahoma" w:hAnsi="Tahoma" w:cs="Tahoma"/>
                <w:color w:val="000000"/>
                <w:sz w:val="21"/>
                <w:szCs w:val="21"/>
              </w:rPr>
              <w:t>, diameter 3.0 x 10mm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36702" w:rsidRPr="00C36702" w:rsidRDefault="00C36702" w:rsidP="00C36702">
            <w:pPr>
              <w:rPr>
                <w:rFonts w:ascii="Tahoma" w:hAnsi="Tahoma" w:cs="Tahoma"/>
                <w:color w:val="000000"/>
                <w:sz w:val="21"/>
                <w:szCs w:val="21"/>
              </w:rPr>
            </w:pPr>
            <w:r w:rsidRPr="00C36702">
              <w:rPr>
                <w:rFonts w:ascii="Tahoma" w:hAnsi="Tahoma" w:cs="Tahoma"/>
                <w:color w:val="000000"/>
                <w:sz w:val="21"/>
                <w:szCs w:val="21"/>
              </w:rPr>
              <w:t>570</w:t>
            </w:r>
          </w:p>
        </w:tc>
        <w:tc>
          <w:tcPr>
            <w:tcW w:w="1815" w:type="dxa"/>
            <w:tcBorders>
              <w:top w:val="single" w:sz="4" w:space="0" w:color="auto"/>
              <w:left w:val="single" w:sz="4" w:space="0" w:color="auto"/>
              <w:bottom w:val="single" w:sz="4" w:space="0" w:color="auto"/>
              <w:right w:val="single" w:sz="4" w:space="0" w:color="auto"/>
            </w:tcBorders>
          </w:tcPr>
          <w:p w:rsidR="00C36702" w:rsidRDefault="001D6B29" w:rsidP="00591B39">
            <w:pPr>
              <w:rPr>
                <w:rFonts w:ascii="Tahoma" w:hAnsi="Tahoma" w:cs="Tahoma"/>
                <w:color w:val="000000"/>
                <w:sz w:val="21"/>
                <w:szCs w:val="21"/>
              </w:rPr>
            </w:pPr>
            <w:r>
              <w:rPr>
                <w:rFonts w:ascii="Tahoma" w:hAnsi="Tahoma" w:cs="Tahoma"/>
                <w:color w:val="000000"/>
                <w:sz w:val="21"/>
                <w:szCs w:val="21"/>
              </w:rPr>
              <w:t>57</w:t>
            </w:r>
            <w:r w:rsidR="00C36702">
              <w:rPr>
                <w:rFonts w:ascii="Tahoma" w:hAnsi="Tahoma" w:cs="Tahoma"/>
                <w:color w:val="000000"/>
                <w:sz w:val="21"/>
                <w:szCs w:val="21"/>
              </w:rPr>
              <w:t>0-</w:t>
            </w:r>
            <w:r>
              <w:rPr>
                <w:rFonts w:ascii="Tahoma" w:hAnsi="Tahoma" w:cs="Tahoma"/>
                <w:color w:val="000000"/>
                <w:sz w:val="21"/>
                <w:szCs w:val="21"/>
              </w:rPr>
              <w:t>Apr</w:t>
            </w:r>
            <w:r w:rsidR="00C36702">
              <w:rPr>
                <w:rFonts w:ascii="Tahoma" w:hAnsi="Tahoma" w:cs="Tahoma"/>
                <w:color w:val="000000"/>
                <w:sz w:val="21"/>
                <w:szCs w:val="21"/>
              </w:rPr>
              <w:t>/2022</w:t>
            </w:r>
          </w:p>
          <w:p w:rsidR="00C36702" w:rsidRPr="007F47DD" w:rsidRDefault="00C36702"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36702" w:rsidRDefault="00C36702" w:rsidP="00591B39">
            <w:pPr>
              <w:jc w:val="right"/>
              <w:rPr>
                <w:rFonts w:ascii="Tahoma" w:hAnsi="Tahoma" w:cs="Tahoma"/>
                <w:color w:val="000000"/>
                <w:sz w:val="21"/>
                <w:szCs w:val="21"/>
              </w:rPr>
            </w:pPr>
          </w:p>
        </w:tc>
      </w:tr>
    </w:tbl>
    <w:p w:rsidR="00A37D03" w:rsidRDefault="00A37D03" w:rsidP="00A37D03">
      <w:pPr>
        <w:pStyle w:val="Footer"/>
        <w:tabs>
          <w:tab w:val="clear" w:pos="4320"/>
          <w:tab w:val="clear" w:pos="8640"/>
        </w:tabs>
        <w:rPr>
          <w:rFonts w:ascii="Tahoma" w:hAnsi="Tahoma" w:cs="Tahoma"/>
          <w:b/>
          <w:sz w:val="22"/>
          <w:szCs w:val="22"/>
        </w:rPr>
      </w:pPr>
    </w:p>
    <w:p w:rsidR="00A37D03" w:rsidRPr="00DF3FF6" w:rsidRDefault="00A37D03" w:rsidP="00A37D03">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A37D03" w:rsidRDefault="00A37D03" w:rsidP="00A37D03">
      <w:pPr>
        <w:pStyle w:val="Footer"/>
        <w:tabs>
          <w:tab w:val="clear" w:pos="4320"/>
          <w:tab w:val="clear" w:pos="8640"/>
        </w:tabs>
        <w:rPr>
          <w:rFonts w:ascii="Tahoma" w:hAnsi="Tahoma" w:cs="Tahoma"/>
          <w:sz w:val="16"/>
          <w:szCs w:val="16"/>
        </w:rPr>
      </w:pPr>
    </w:p>
    <w:p w:rsidR="00A37D03" w:rsidRDefault="00A37D03" w:rsidP="00A37D03">
      <w:pPr>
        <w:pStyle w:val="Footer"/>
        <w:tabs>
          <w:tab w:val="clear" w:pos="4320"/>
          <w:tab w:val="clear" w:pos="8640"/>
        </w:tabs>
        <w:rPr>
          <w:rFonts w:ascii="Tahoma" w:hAnsi="Tahoma" w:cs="Tahoma"/>
          <w:sz w:val="16"/>
          <w:szCs w:val="16"/>
        </w:rPr>
      </w:pPr>
    </w:p>
    <w:p w:rsidR="00A37D03" w:rsidRPr="007F47DD" w:rsidRDefault="00A37D03" w:rsidP="00A37D03">
      <w:pPr>
        <w:pStyle w:val="Footer"/>
        <w:tabs>
          <w:tab w:val="clear" w:pos="4320"/>
          <w:tab w:val="clear" w:pos="8640"/>
        </w:tabs>
        <w:rPr>
          <w:rFonts w:ascii="Tahoma" w:hAnsi="Tahoma" w:cs="Tahoma"/>
          <w:sz w:val="16"/>
          <w:szCs w:val="16"/>
        </w:rPr>
      </w:pPr>
    </w:p>
    <w:p w:rsidR="00A37D03" w:rsidRPr="0095600A" w:rsidRDefault="00A37D03" w:rsidP="00A37D0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A37D03" w:rsidRPr="00630D6D" w:rsidRDefault="00A37D03" w:rsidP="00A37D03">
      <w:pPr>
        <w:pStyle w:val="Footer"/>
        <w:tabs>
          <w:tab w:val="clear" w:pos="4320"/>
          <w:tab w:val="clear" w:pos="8640"/>
        </w:tabs>
        <w:rPr>
          <w:rFonts w:ascii="Tahoma" w:hAnsi="Tahoma" w:cs="Tahoma"/>
          <w:sz w:val="16"/>
          <w:szCs w:val="16"/>
        </w:rPr>
      </w:pPr>
    </w:p>
    <w:p w:rsidR="00A37D03" w:rsidRPr="0095600A" w:rsidRDefault="00A37D03" w:rsidP="00A37D0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A37D03" w:rsidRPr="0095600A" w:rsidRDefault="00A37D03" w:rsidP="00A37D0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A37D03" w:rsidRPr="007F47DD" w:rsidRDefault="00A37D03" w:rsidP="00A37D03">
      <w:pPr>
        <w:pStyle w:val="Footer"/>
        <w:tabs>
          <w:tab w:val="clear" w:pos="4320"/>
          <w:tab w:val="clear" w:pos="8640"/>
        </w:tabs>
        <w:rPr>
          <w:rFonts w:ascii="Tahoma" w:hAnsi="Tahoma" w:cs="Tahoma"/>
          <w:sz w:val="16"/>
          <w:szCs w:val="16"/>
        </w:rPr>
      </w:pPr>
    </w:p>
    <w:p w:rsidR="00A37D03" w:rsidRPr="0095600A" w:rsidRDefault="00A37D03" w:rsidP="00A37D0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A37D03" w:rsidRPr="0095600A" w:rsidRDefault="00A37D03" w:rsidP="00A37D0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A37D03" w:rsidRPr="0095600A" w:rsidRDefault="00A37D03" w:rsidP="00A37D0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A37D03" w:rsidRPr="0095600A" w:rsidRDefault="00A37D03" w:rsidP="00A37D0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A37D03" w:rsidRPr="007F47DD" w:rsidRDefault="00A37D03" w:rsidP="00A37D03">
      <w:pPr>
        <w:rPr>
          <w:sz w:val="16"/>
          <w:szCs w:val="16"/>
        </w:rPr>
      </w:pPr>
    </w:p>
    <w:p w:rsidR="00A37D03" w:rsidRDefault="00A37D03" w:rsidP="00A37D03">
      <w:pPr>
        <w:rPr>
          <w:rFonts w:ascii="Tahoma" w:hAnsi="Tahoma" w:cs="Tahoma"/>
          <w:b/>
        </w:rPr>
      </w:pPr>
    </w:p>
    <w:p w:rsidR="00A37D03" w:rsidRPr="00B30038" w:rsidRDefault="00A37D03" w:rsidP="00A37D03">
      <w:pPr>
        <w:rPr>
          <w:rFonts w:ascii="Tahoma" w:hAnsi="Tahoma" w:cs="Tahoma"/>
          <w:b/>
        </w:rPr>
      </w:pPr>
      <w:r w:rsidRPr="00B30038">
        <w:rPr>
          <w:rFonts w:ascii="Tahoma" w:hAnsi="Tahoma" w:cs="Tahoma"/>
          <w:b/>
        </w:rPr>
        <w:t>Contract:</w:t>
      </w:r>
    </w:p>
    <w:p w:rsidR="00A37D03" w:rsidRPr="00B30038" w:rsidRDefault="00A37D03" w:rsidP="00A37D0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A37D03" w:rsidRPr="007F47DD" w:rsidRDefault="00A37D03" w:rsidP="00A37D03">
      <w:pPr>
        <w:rPr>
          <w:rFonts w:ascii="Tahoma" w:hAnsi="Tahoma" w:cs="Tahoma"/>
          <w:b/>
          <w:sz w:val="16"/>
          <w:szCs w:val="16"/>
        </w:rPr>
      </w:pPr>
    </w:p>
    <w:p w:rsidR="00A37D03" w:rsidRDefault="00A37D03" w:rsidP="00A37D0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A37D03" w:rsidRDefault="00A37D03" w:rsidP="00A37D03">
      <w:pPr>
        <w:rPr>
          <w:rFonts w:ascii="Tahoma" w:hAnsi="Tahoma" w:cs="Tahoma"/>
        </w:rPr>
      </w:pPr>
      <w:proofErr w:type="gramStart"/>
      <w:r>
        <w:rPr>
          <w:rFonts w:ascii="Tahoma" w:hAnsi="Tahoma" w:cs="Tahoma"/>
          <w:b/>
        </w:rPr>
        <w:t>Guidelines 2006.</w:t>
      </w:r>
      <w:proofErr w:type="gramEnd"/>
    </w:p>
    <w:p w:rsidR="00A37D03" w:rsidRDefault="00A37D03" w:rsidP="00A37D03">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ED62C7">
        <w:rPr>
          <w:rFonts w:ascii="Tahoma" w:hAnsi="Tahoma" w:cs="Tahoma"/>
          <w:b/>
        </w:rPr>
        <w:t>20</w:t>
      </w:r>
      <w:r>
        <w:rPr>
          <w:rFonts w:ascii="Tahoma" w:hAnsi="Tahoma" w:cs="Tahoma"/>
          <w:b/>
        </w:rPr>
        <w:t>,</w:t>
      </w:r>
      <w:r w:rsidR="00ED62C7">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A37D03" w:rsidRPr="003C3EEB" w:rsidRDefault="00A37D03" w:rsidP="00A37D03">
      <w:pPr>
        <w:rPr>
          <w:rFonts w:ascii="Tahoma" w:hAnsi="Tahoma" w:cs="Tahoma"/>
          <w:b/>
        </w:rPr>
      </w:pPr>
      <w:r w:rsidRPr="003C3EEB">
        <w:rPr>
          <w:rFonts w:ascii="Tahoma" w:hAnsi="Tahoma" w:cs="Tahoma"/>
          <w:b/>
        </w:rPr>
        <w:t>Tender Documents</w:t>
      </w: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p>
    <w:p w:rsidR="00A37D03" w:rsidRDefault="00A37D03" w:rsidP="00A37D0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A37D03" w:rsidRPr="00C6731F" w:rsidRDefault="00A37D03" w:rsidP="00A37D03">
      <w:pPr>
        <w:rPr>
          <w:rFonts w:ascii="Tahoma" w:hAnsi="Tahoma" w:cs="Tahoma"/>
          <w:sz w:val="22"/>
          <w:szCs w:val="22"/>
        </w:rPr>
      </w:pPr>
    </w:p>
    <w:p w:rsidR="00A37D03" w:rsidRPr="00C3362D" w:rsidRDefault="00A37D03" w:rsidP="00A37D0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A37D03" w:rsidRPr="00C3362D" w:rsidRDefault="00A37D03" w:rsidP="00A37D0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37D03" w:rsidRDefault="00A37D03" w:rsidP="00A37D0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37D03" w:rsidRPr="00C3362D" w:rsidRDefault="00A37D03" w:rsidP="00A37D03">
      <w:pPr>
        <w:pStyle w:val="NoSpacing"/>
        <w:tabs>
          <w:tab w:val="left" w:pos="900"/>
        </w:tabs>
        <w:ind w:left="810" w:hanging="360"/>
        <w:jc w:val="both"/>
        <w:rPr>
          <w:rFonts w:ascii="Palatino Linotype" w:hAnsi="Palatino Linotype"/>
          <w:color w:val="FF0000"/>
        </w:rPr>
      </w:pPr>
    </w:p>
    <w:p w:rsidR="00A37D03" w:rsidRPr="00C3362D" w:rsidRDefault="00A37D03" w:rsidP="00A37D0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37D03" w:rsidRDefault="00A37D03" w:rsidP="00A37D03">
      <w:pPr>
        <w:pStyle w:val="NoSpacing"/>
        <w:tabs>
          <w:tab w:val="left" w:pos="450"/>
        </w:tabs>
        <w:ind w:firstLine="450"/>
        <w:jc w:val="both"/>
        <w:rPr>
          <w:rFonts w:ascii="Palatino Linotype" w:hAnsi="Palatino Linotype"/>
        </w:rPr>
      </w:pPr>
    </w:p>
    <w:p w:rsidR="00A37D03" w:rsidRPr="00C3362D" w:rsidRDefault="00A37D03" w:rsidP="00A37D0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37D03" w:rsidRPr="00C3362D" w:rsidRDefault="00A37D03" w:rsidP="00A37D03">
      <w:pPr>
        <w:pStyle w:val="NoSpacing"/>
        <w:ind w:firstLine="720"/>
        <w:jc w:val="both"/>
        <w:rPr>
          <w:rFonts w:ascii="Palatino Linotype" w:hAnsi="Palatino Linotype"/>
        </w:rPr>
      </w:pPr>
    </w:p>
    <w:p w:rsidR="00A37D03" w:rsidRPr="00C3362D" w:rsidRDefault="00A37D03" w:rsidP="00A37D0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A37D03" w:rsidRPr="00C3362D" w:rsidRDefault="00A37D03" w:rsidP="00A37D0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37D03" w:rsidRPr="00C3362D" w:rsidRDefault="00A37D03" w:rsidP="00A37D03">
      <w:pPr>
        <w:pStyle w:val="NoSpacing"/>
        <w:ind w:firstLine="720"/>
        <w:jc w:val="both"/>
        <w:rPr>
          <w:rFonts w:ascii="Palatino Linotype" w:hAnsi="Palatino Linotype"/>
        </w:rPr>
      </w:pPr>
    </w:p>
    <w:p w:rsidR="00A37D03" w:rsidRDefault="00A37D03" w:rsidP="00A37D0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A37D03" w:rsidRPr="00C3362D" w:rsidRDefault="00A37D03" w:rsidP="00A37D03">
      <w:pPr>
        <w:pStyle w:val="NoSpacing"/>
        <w:ind w:left="900" w:hanging="540"/>
        <w:jc w:val="both"/>
        <w:rPr>
          <w:rFonts w:ascii="Palatino Linotype" w:hAnsi="Palatino Linotype"/>
        </w:rPr>
      </w:pPr>
    </w:p>
    <w:p w:rsidR="00A37D03" w:rsidRPr="00C3362D" w:rsidRDefault="00A37D03" w:rsidP="00A37D0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A37D03" w:rsidRPr="00C3362D" w:rsidRDefault="00A37D03" w:rsidP="00A37D0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37D03" w:rsidRPr="00C3362D" w:rsidRDefault="00A37D03" w:rsidP="00A37D03">
      <w:pPr>
        <w:pStyle w:val="NoSpacing"/>
        <w:ind w:left="1080" w:hanging="360"/>
        <w:jc w:val="both"/>
        <w:rPr>
          <w:rFonts w:ascii="Palatino Linotype" w:hAnsi="Palatino Linotype"/>
        </w:rPr>
      </w:pPr>
    </w:p>
    <w:p w:rsidR="00A37D03" w:rsidRPr="00C3362D" w:rsidRDefault="00A37D03" w:rsidP="00A37D0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A37D03" w:rsidRPr="00C3362D" w:rsidRDefault="00A37D03" w:rsidP="00A37D03">
      <w:pPr>
        <w:pStyle w:val="NoSpacing"/>
        <w:ind w:firstLine="360"/>
        <w:jc w:val="both"/>
        <w:rPr>
          <w:rFonts w:ascii="Palatino Linotype" w:hAnsi="Palatino Linotype"/>
        </w:rPr>
      </w:pPr>
      <w:r w:rsidRPr="00C3362D">
        <w:rPr>
          <w:rFonts w:ascii="Palatino Linotype" w:hAnsi="Palatino Linotype"/>
        </w:rPr>
        <w:t xml:space="preserve">19.1 </w:t>
      </w:r>
    </w:p>
    <w:p w:rsidR="00A37D03" w:rsidRPr="00C3362D" w:rsidRDefault="00A37D03" w:rsidP="00A37D0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37D03" w:rsidRPr="00C3362D" w:rsidRDefault="00A37D03" w:rsidP="00A37D03">
      <w:pPr>
        <w:pStyle w:val="NoSpacing"/>
        <w:ind w:left="1080" w:hanging="360"/>
        <w:jc w:val="both"/>
        <w:rPr>
          <w:rFonts w:ascii="Palatino Linotype" w:hAnsi="Palatino Linotype"/>
        </w:rPr>
      </w:pPr>
    </w:p>
    <w:p w:rsidR="00A37D03" w:rsidRPr="00C3362D" w:rsidRDefault="00A37D03" w:rsidP="00A37D0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A37D03" w:rsidRPr="00C3362D" w:rsidRDefault="00A37D03" w:rsidP="00A37D0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37D03" w:rsidRPr="00C3362D" w:rsidRDefault="00A37D03" w:rsidP="00A37D03">
      <w:pPr>
        <w:pStyle w:val="NoSpacing"/>
        <w:ind w:left="720"/>
        <w:jc w:val="both"/>
        <w:rPr>
          <w:rFonts w:ascii="Palatino Linotype" w:hAnsi="Palatino Linotype"/>
        </w:rPr>
      </w:pPr>
    </w:p>
    <w:p w:rsidR="00A37D03" w:rsidRPr="00C3362D" w:rsidRDefault="00A37D03" w:rsidP="00A37D0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37D03" w:rsidRDefault="00A37D03" w:rsidP="00A37D03">
      <w:pPr>
        <w:pStyle w:val="NoSpacing"/>
        <w:jc w:val="both"/>
        <w:rPr>
          <w:rFonts w:ascii="Palatino Linotype" w:hAnsi="Palatino Linotype"/>
        </w:rPr>
      </w:pPr>
    </w:p>
    <w:p w:rsidR="00A37D03" w:rsidRDefault="00A37D03" w:rsidP="00A37D03">
      <w:pPr>
        <w:pStyle w:val="NoSpacing"/>
        <w:jc w:val="both"/>
        <w:rPr>
          <w:rFonts w:ascii="Palatino Linotype" w:hAnsi="Palatino Linotype"/>
        </w:rPr>
      </w:pPr>
    </w:p>
    <w:p w:rsidR="00A37D03" w:rsidRDefault="00A37D03" w:rsidP="00A37D03">
      <w:pPr>
        <w:pStyle w:val="NoSpacing"/>
        <w:jc w:val="both"/>
        <w:rPr>
          <w:rFonts w:ascii="Palatino Linotype" w:hAnsi="Palatino Linotype"/>
        </w:rPr>
      </w:pPr>
    </w:p>
    <w:p w:rsidR="00A37D03" w:rsidRDefault="00A37D03" w:rsidP="00A37D03">
      <w:pPr>
        <w:pStyle w:val="NoSpacing"/>
        <w:jc w:val="both"/>
        <w:rPr>
          <w:rFonts w:ascii="Palatino Linotype" w:hAnsi="Palatino Linotype"/>
        </w:rPr>
      </w:pPr>
    </w:p>
    <w:p w:rsidR="00A37D03" w:rsidRDefault="00A37D03" w:rsidP="00A37D03">
      <w:pPr>
        <w:pStyle w:val="NoSpacing"/>
        <w:jc w:val="both"/>
        <w:rPr>
          <w:rFonts w:ascii="Palatino Linotype" w:hAnsi="Palatino Linotype"/>
        </w:rPr>
      </w:pPr>
    </w:p>
    <w:p w:rsidR="00A37D03" w:rsidRDefault="00A37D03" w:rsidP="00A37D03">
      <w:pPr>
        <w:pStyle w:val="NoSpacing"/>
        <w:jc w:val="both"/>
        <w:rPr>
          <w:rFonts w:ascii="Palatino Linotype" w:hAnsi="Palatino Linotype"/>
        </w:rPr>
      </w:pPr>
    </w:p>
    <w:p w:rsidR="00A37D03" w:rsidRDefault="00A37D03" w:rsidP="00A37D03">
      <w:pPr>
        <w:pStyle w:val="NoSpacing"/>
        <w:jc w:val="both"/>
        <w:rPr>
          <w:rFonts w:ascii="Palatino Linotype" w:hAnsi="Palatino Linotype"/>
        </w:rPr>
      </w:pPr>
    </w:p>
    <w:p w:rsidR="00A37D03" w:rsidRDefault="00A37D03" w:rsidP="00A37D03">
      <w:pPr>
        <w:pStyle w:val="NoSpacing"/>
        <w:jc w:val="both"/>
        <w:rPr>
          <w:rFonts w:ascii="Palatino Linotype" w:hAnsi="Palatino Linotype"/>
        </w:rPr>
      </w:pPr>
    </w:p>
    <w:p w:rsidR="00A37D03" w:rsidRDefault="00A37D03" w:rsidP="00A37D03">
      <w:pPr>
        <w:pStyle w:val="NoSpacing"/>
        <w:jc w:val="both"/>
        <w:rPr>
          <w:rFonts w:ascii="Palatino Linotype" w:hAnsi="Palatino Linotype"/>
        </w:rPr>
      </w:pPr>
    </w:p>
    <w:p w:rsidR="00A37D03" w:rsidRDefault="00A37D03" w:rsidP="00A37D03">
      <w:pPr>
        <w:pStyle w:val="NoSpacing"/>
        <w:jc w:val="both"/>
        <w:rPr>
          <w:rFonts w:ascii="Palatino Linotype" w:hAnsi="Palatino Linotype"/>
        </w:rPr>
      </w:pPr>
    </w:p>
    <w:p w:rsidR="00A37D03" w:rsidRPr="00C3362D" w:rsidRDefault="00A37D03" w:rsidP="00A37D03">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A37D03" w:rsidRDefault="0067219E" w:rsidP="00A37D03">
      <w:pPr>
        <w:pStyle w:val="NoSpacing"/>
        <w:jc w:val="both"/>
        <w:rPr>
          <w:rFonts w:ascii="Palatino Linotype" w:hAnsi="Palatino Linotype"/>
          <w:sz w:val="24"/>
          <w:szCs w:val="24"/>
        </w:rPr>
      </w:pPr>
      <w:r w:rsidRPr="0067219E">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37D03" w:rsidRPr="00C6731F" w:rsidRDefault="00A37D03" w:rsidP="00A37D03">
                  <w:pPr>
                    <w:rPr>
                      <w:lang w:val="en-AU"/>
                    </w:rPr>
                  </w:pPr>
                </w:p>
              </w:txbxContent>
            </v:textbox>
          </v:rect>
        </w:pict>
      </w:r>
    </w:p>
    <w:p w:rsidR="00A37D03" w:rsidRPr="00A40733" w:rsidRDefault="00A37D03" w:rsidP="00A37D0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37D03" w:rsidRDefault="00A37D03" w:rsidP="00A37D03">
      <w:pPr>
        <w:pStyle w:val="NoSpacing"/>
        <w:jc w:val="both"/>
        <w:rPr>
          <w:rFonts w:ascii="Palatino Linotype" w:hAnsi="Palatino Linotype"/>
          <w:sz w:val="24"/>
          <w:szCs w:val="24"/>
        </w:rPr>
      </w:pPr>
    </w:p>
    <w:p w:rsidR="00A37D03" w:rsidRPr="00A40733" w:rsidRDefault="00A37D03" w:rsidP="00A37D0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37D03" w:rsidRDefault="00A37D03" w:rsidP="00A37D03">
      <w:pPr>
        <w:pStyle w:val="NoSpacing"/>
        <w:jc w:val="both"/>
        <w:rPr>
          <w:rFonts w:ascii="Palatino Linotype" w:hAnsi="Palatino Linotype"/>
          <w:sz w:val="24"/>
          <w:szCs w:val="24"/>
        </w:rPr>
      </w:pPr>
    </w:p>
    <w:p w:rsidR="00A37D03" w:rsidRPr="00A40733" w:rsidRDefault="00A37D03" w:rsidP="00A37D0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37D03" w:rsidRPr="00A40733" w:rsidRDefault="00A37D03" w:rsidP="00A37D0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37D03" w:rsidRPr="00A40733" w:rsidRDefault="00A37D03" w:rsidP="00A37D03">
      <w:pPr>
        <w:pStyle w:val="NoSpacing"/>
        <w:jc w:val="both"/>
        <w:rPr>
          <w:rFonts w:ascii="Palatino Linotype" w:hAnsi="Palatino Linotype"/>
          <w:b/>
          <w:sz w:val="16"/>
          <w:szCs w:val="16"/>
        </w:rPr>
      </w:pPr>
    </w:p>
    <w:p w:rsidR="00A37D03" w:rsidRPr="00A40733" w:rsidRDefault="00A37D03" w:rsidP="00A37D0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37D03" w:rsidRPr="00A40733" w:rsidRDefault="00A37D03" w:rsidP="00A37D03">
      <w:pPr>
        <w:pStyle w:val="NoSpacing"/>
        <w:jc w:val="both"/>
        <w:rPr>
          <w:rFonts w:ascii="Palatino Linotype" w:hAnsi="Palatino Linotype"/>
          <w:b/>
          <w:sz w:val="16"/>
          <w:szCs w:val="16"/>
        </w:rPr>
      </w:pPr>
    </w:p>
    <w:p w:rsidR="00A37D03" w:rsidRPr="00A40733" w:rsidRDefault="00A37D03" w:rsidP="00A37D0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37D03" w:rsidRPr="00A40733" w:rsidRDefault="00A37D03" w:rsidP="00A37D0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37D03" w:rsidRDefault="00A37D03" w:rsidP="00A37D03">
      <w:pPr>
        <w:pStyle w:val="NoSpacing"/>
        <w:jc w:val="both"/>
        <w:rPr>
          <w:rFonts w:ascii="Palatino Linotype" w:hAnsi="Palatino Linotype"/>
          <w:sz w:val="24"/>
          <w:szCs w:val="24"/>
        </w:rPr>
      </w:pPr>
    </w:p>
    <w:p w:rsidR="00A37D03" w:rsidRDefault="00A37D03" w:rsidP="00A37D0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37D03" w:rsidRDefault="00A37D03" w:rsidP="00A37D0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37D03" w:rsidRPr="000B2F75" w:rsidTr="00591B39">
        <w:tc>
          <w:tcPr>
            <w:tcW w:w="1458" w:type="dxa"/>
          </w:tcPr>
          <w:p w:rsidR="00A37D03" w:rsidRPr="000B2F75" w:rsidRDefault="00A37D03"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37D03" w:rsidRPr="000B2F75" w:rsidRDefault="00A37D03"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37D03" w:rsidRPr="000B2F75" w:rsidRDefault="00A37D03"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37D03" w:rsidRPr="000B2F75" w:rsidRDefault="00A37D03"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37D03" w:rsidTr="00591B39">
        <w:tc>
          <w:tcPr>
            <w:tcW w:w="1458" w:type="dxa"/>
          </w:tcPr>
          <w:p w:rsidR="00A37D03" w:rsidRDefault="00A37D03" w:rsidP="00591B39">
            <w:pPr>
              <w:pStyle w:val="NoSpacing"/>
              <w:jc w:val="both"/>
              <w:rPr>
                <w:rFonts w:ascii="Palatino Linotype" w:hAnsi="Palatino Linotype"/>
                <w:sz w:val="24"/>
                <w:szCs w:val="24"/>
              </w:rPr>
            </w:pPr>
          </w:p>
          <w:p w:rsidR="00A37D03" w:rsidRDefault="00A37D03" w:rsidP="00591B39">
            <w:pPr>
              <w:pStyle w:val="NoSpacing"/>
              <w:jc w:val="both"/>
              <w:rPr>
                <w:rFonts w:ascii="Palatino Linotype" w:hAnsi="Palatino Linotype"/>
                <w:sz w:val="24"/>
                <w:szCs w:val="24"/>
              </w:rPr>
            </w:pPr>
          </w:p>
          <w:p w:rsidR="00A37D03" w:rsidRDefault="00A37D03" w:rsidP="00591B39">
            <w:pPr>
              <w:pStyle w:val="NoSpacing"/>
              <w:jc w:val="both"/>
              <w:rPr>
                <w:rFonts w:ascii="Palatino Linotype" w:hAnsi="Palatino Linotype"/>
                <w:sz w:val="24"/>
                <w:szCs w:val="24"/>
              </w:rPr>
            </w:pPr>
          </w:p>
          <w:p w:rsidR="00A37D03" w:rsidRDefault="00A37D03" w:rsidP="00591B39">
            <w:pPr>
              <w:pStyle w:val="NoSpacing"/>
              <w:jc w:val="both"/>
              <w:rPr>
                <w:rFonts w:ascii="Palatino Linotype" w:hAnsi="Palatino Linotype"/>
                <w:sz w:val="24"/>
                <w:szCs w:val="24"/>
              </w:rPr>
            </w:pPr>
          </w:p>
        </w:tc>
        <w:tc>
          <w:tcPr>
            <w:tcW w:w="4140" w:type="dxa"/>
          </w:tcPr>
          <w:p w:rsidR="00A37D03" w:rsidRDefault="00A37D03" w:rsidP="00591B39">
            <w:pPr>
              <w:pStyle w:val="NoSpacing"/>
              <w:jc w:val="both"/>
              <w:rPr>
                <w:rFonts w:ascii="Palatino Linotype" w:hAnsi="Palatino Linotype"/>
                <w:sz w:val="24"/>
                <w:szCs w:val="24"/>
              </w:rPr>
            </w:pPr>
          </w:p>
        </w:tc>
        <w:tc>
          <w:tcPr>
            <w:tcW w:w="1710" w:type="dxa"/>
          </w:tcPr>
          <w:p w:rsidR="00A37D03" w:rsidRDefault="00A37D03" w:rsidP="00591B39">
            <w:pPr>
              <w:pStyle w:val="NoSpacing"/>
              <w:jc w:val="both"/>
              <w:rPr>
                <w:rFonts w:ascii="Palatino Linotype" w:hAnsi="Palatino Linotype"/>
                <w:sz w:val="24"/>
                <w:szCs w:val="24"/>
              </w:rPr>
            </w:pPr>
          </w:p>
        </w:tc>
        <w:tc>
          <w:tcPr>
            <w:tcW w:w="2268" w:type="dxa"/>
          </w:tcPr>
          <w:p w:rsidR="00A37D03" w:rsidRDefault="00A37D03" w:rsidP="00591B39">
            <w:pPr>
              <w:pStyle w:val="NoSpacing"/>
              <w:jc w:val="both"/>
              <w:rPr>
                <w:rFonts w:ascii="Palatino Linotype" w:hAnsi="Palatino Linotype"/>
                <w:sz w:val="24"/>
                <w:szCs w:val="24"/>
              </w:rPr>
            </w:pPr>
          </w:p>
        </w:tc>
      </w:tr>
    </w:tbl>
    <w:p w:rsidR="00A37D03" w:rsidRDefault="00A37D03" w:rsidP="00A37D03">
      <w:pPr>
        <w:pStyle w:val="NoSpacing"/>
        <w:jc w:val="both"/>
        <w:rPr>
          <w:rFonts w:ascii="Palatino Linotype" w:hAnsi="Palatino Linotype"/>
          <w:sz w:val="24"/>
          <w:szCs w:val="24"/>
        </w:rPr>
      </w:pPr>
    </w:p>
    <w:p w:rsidR="00A37D03" w:rsidRDefault="00A37D03" w:rsidP="00A37D0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37D03" w:rsidRDefault="00A37D03" w:rsidP="00A37D03">
      <w:pPr>
        <w:pStyle w:val="NoSpacing"/>
        <w:jc w:val="both"/>
        <w:rPr>
          <w:rFonts w:ascii="Palatino Linotype" w:hAnsi="Palatino Linotype"/>
          <w:sz w:val="24"/>
          <w:szCs w:val="24"/>
        </w:rPr>
      </w:pPr>
    </w:p>
    <w:p w:rsidR="00A37D03" w:rsidRDefault="00A37D03" w:rsidP="00A37D0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37D03" w:rsidRDefault="00A37D03" w:rsidP="00A37D03">
      <w:pPr>
        <w:pStyle w:val="NoSpacing"/>
        <w:jc w:val="both"/>
        <w:rPr>
          <w:rFonts w:ascii="Palatino Linotype" w:hAnsi="Palatino Linotype"/>
          <w:sz w:val="24"/>
          <w:szCs w:val="24"/>
        </w:rPr>
      </w:pPr>
    </w:p>
    <w:p w:rsidR="00A37D03" w:rsidRDefault="00A37D03" w:rsidP="00A37D0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37D03" w:rsidRDefault="00A37D03" w:rsidP="00A37D0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37D03" w:rsidRDefault="00A37D03" w:rsidP="00A37D03">
      <w:pPr>
        <w:pStyle w:val="NoSpacing"/>
        <w:jc w:val="both"/>
        <w:rPr>
          <w:rFonts w:ascii="Palatino Linotype" w:hAnsi="Palatino Linotype"/>
          <w:sz w:val="24"/>
          <w:szCs w:val="24"/>
        </w:rPr>
      </w:pPr>
    </w:p>
    <w:p w:rsidR="00A37D03" w:rsidRDefault="00A37D03" w:rsidP="00A37D0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37D03" w:rsidRDefault="00A37D03" w:rsidP="00A37D03">
      <w:pPr>
        <w:pStyle w:val="NoSpacing"/>
        <w:jc w:val="both"/>
        <w:rPr>
          <w:rFonts w:ascii="Palatino Linotype" w:hAnsi="Palatino Linotype"/>
          <w:b/>
          <w:sz w:val="24"/>
          <w:szCs w:val="24"/>
          <w:u w:val="single"/>
        </w:rPr>
      </w:pPr>
    </w:p>
    <w:p w:rsidR="00A37D03" w:rsidRPr="000B2F75" w:rsidRDefault="00A37D03" w:rsidP="00A37D03">
      <w:pPr>
        <w:pStyle w:val="NoSpacing"/>
        <w:jc w:val="both"/>
        <w:rPr>
          <w:rFonts w:ascii="Palatino Linotype" w:hAnsi="Palatino Linotype"/>
          <w:sz w:val="24"/>
          <w:szCs w:val="24"/>
        </w:rPr>
      </w:pPr>
      <w:r w:rsidRPr="000B2F75">
        <w:rPr>
          <w:rFonts w:ascii="Palatino Linotype" w:hAnsi="Palatino Linotype"/>
          <w:sz w:val="24"/>
          <w:szCs w:val="24"/>
        </w:rPr>
        <w:t>1.</w:t>
      </w:r>
    </w:p>
    <w:p w:rsidR="00A37D03" w:rsidRPr="000B2F75" w:rsidRDefault="00A37D03" w:rsidP="00A37D0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37D03" w:rsidRDefault="00A37D03" w:rsidP="00A37D03">
      <w:pPr>
        <w:jc w:val="both"/>
      </w:pPr>
    </w:p>
    <w:p w:rsidR="00A37D03" w:rsidRDefault="00A37D03" w:rsidP="00A37D03">
      <w:pPr>
        <w:jc w:val="both"/>
      </w:pPr>
      <w:proofErr w:type="gramStart"/>
      <w:r>
        <w:t>Abbreviations :</w:t>
      </w:r>
      <w:proofErr w:type="gramEnd"/>
      <w:r>
        <w:t xml:space="preserve"> SPC ; State Pharmaceuticals Corporation, MSD; Medical Supplies Division</w:t>
      </w:r>
    </w:p>
    <w:p w:rsidR="00A37D03" w:rsidRDefault="00A37D03" w:rsidP="00A37D03">
      <w:pPr>
        <w:jc w:val="both"/>
      </w:pPr>
    </w:p>
    <w:p w:rsidR="00A37D03" w:rsidRDefault="00A37D03" w:rsidP="00A37D03">
      <w:pPr>
        <w:jc w:val="both"/>
      </w:pPr>
    </w:p>
    <w:p w:rsidR="00A37D03" w:rsidRDefault="00A37D03" w:rsidP="00A37D0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37D03" w:rsidRDefault="00A37D03" w:rsidP="00A37D03">
      <w:pPr>
        <w:pStyle w:val="NoSpacing"/>
        <w:spacing w:line="360" w:lineRule="auto"/>
        <w:jc w:val="both"/>
        <w:rPr>
          <w:rFonts w:ascii="Palatino Linotype" w:hAnsi="Palatino Linotype"/>
          <w:sz w:val="24"/>
          <w:szCs w:val="24"/>
        </w:rPr>
      </w:pPr>
    </w:p>
    <w:p w:rsidR="00A37D03" w:rsidRDefault="00A37D03" w:rsidP="00A37D03">
      <w:pPr>
        <w:pStyle w:val="NoSpacing"/>
        <w:spacing w:line="360" w:lineRule="auto"/>
        <w:jc w:val="both"/>
        <w:rPr>
          <w:rFonts w:ascii="Palatino Linotype" w:hAnsi="Palatino Linotype"/>
          <w:sz w:val="24"/>
          <w:szCs w:val="24"/>
        </w:rPr>
      </w:pPr>
    </w:p>
    <w:p w:rsidR="00A37D03" w:rsidRDefault="00A37D03" w:rsidP="00A37D03">
      <w:pPr>
        <w:pStyle w:val="NoSpacing"/>
        <w:spacing w:line="360" w:lineRule="auto"/>
        <w:jc w:val="both"/>
        <w:rPr>
          <w:rFonts w:ascii="Palatino Linotype" w:hAnsi="Palatino Linotype"/>
          <w:sz w:val="24"/>
          <w:szCs w:val="24"/>
        </w:rPr>
      </w:pPr>
    </w:p>
    <w:p w:rsidR="00A37D03" w:rsidRDefault="00A37D03" w:rsidP="00A37D03">
      <w:pPr>
        <w:pStyle w:val="NoSpacing"/>
        <w:spacing w:line="360" w:lineRule="auto"/>
        <w:jc w:val="both"/>
        <w:rPr>
          <w:rFonts w:ascii="Palatino Linotype" w:hAnsi="Palatino Linotype"/>
          <w:sz w:val="24"/>
          <w:szCs w:val="24"/>
        </w:rPr>
      </w:pPr>
    </w:p>
    <w:p w:rsidR="00A37D03" w:rsidRDefault="00A37D03" w:rsidP="00A37D03">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A37D03" w:rsidRDefault="00A37D03" w:rsidP="00A37D0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37D03" w:rsidRPr="00545498" w:rsidRDefault="00A37D03" w:rsidP="00A37D0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37D03" w:rsidRPr="00545498" w:rsidRDefault="00A37D03" w:rsidP="00A37D0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37D03"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A37D03" w:rsidRPr="003F07E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37D03" w:rsidRPr="003F07E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37D03" w:rsidRPr="003F07E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37D03"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A37D03" w:rsidRPr="0054549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37D03" w:rsidRPr="0054549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37D03" w:rsidRPr="0054549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37D03"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A37D03" w:rsidRPr="0054549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37D03" w:rsidRPr="0054549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37D03" w:rsidRPr="0054549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37D03" w:rsidRPr="0054549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37D03" w:rsidRPr="0054549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37D03" w:rsidRPr="00545498" w:rsidRDefault="00A37D03"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Default="00A37D03" w:rsidP="00A37D03">
      <w:pPr>
        <w:widowControl w:val="0"/>
        <w:tabs>
          <w:tab w:val="left" w:pos="498"/>
          <w:tab w:val="right" w:pos="9649"/>
        </w:tabs>
        <w:spacing w:line="385" w:lineRule="exact"/>
        <w:jc w:val="right"/>
        <w:rPr>
          <w:rFonts w:ascii="Arial" w:hAnsi="Arial" w:cs="Arial"/>
          <w:b/>
          <w:bCs/>
          <w:color w:val="000000" w:themeColor="text1"/>
          <w:sz w:val="22"/>
        </w:rPr>
      </w:pPr>
    </w:p>
    <w:p w:rsidR="00A37D03" w:rsidRPr="00B73F8C" w:rsidRDefault="00A37D03" w:rsidP="00A37D0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A37D03" w:rsidRPr="00811ABB" w:rsidRDefault="00A37D03" w:rsidP="00A37D03">
      <w:pPr>
        <w:widowControl w:val="0"/>
        <w:tabs>
          <w:tab w:val="left" w:pos="498"/>
          <w:tab w:val="right" w:pos="9649"/>
        </w:tabs>
        <w:jc w:val="center"/>
        <w:rPr>
          <w:rFonts w:ascii="Arial" w:hAnsi="Arial" w:cs="Arial"/>
          <w:b/>
          <w:color w:val="000000" w:themeColor="text1"/>
          <w:sz w:val="16"/>
          <w:szCs w:val="18"/>
        </w:rPr>
      </w:pPr>
    </w:p>
    <w:p w:rsidR="00A37D03" w:rsidRPr="00B73F8C" w:rsidRDefault="00A37D03" w:rsidP="00A37D0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A37D03" w:rsidRPr="00B73F8C" w:rsidRDefault="00A37D03" w:rsidP="00A37D03">
      <w:pPr>
        <w:widowControl w:val="0"/>
        <w:tabs>
          <w:tab w:val="left" w:pos="498"/>
          <w:tab w:val="right" w:pos="9649"/>
        </w:tabs>
        <w:jc w:val="center"/>
        <w:rPr>
          <w:rFonts w:ascii="Arial" w:hAnsi="Arial" w:cs="Arial"/>
          <w:b/>
          <w:color w:val="000000" w:themeColor="text1"/>
          <w:sz w:val="28"/>
          <w:szCs w:val="30"/>
        </w:rPr>
      </w:pPr>
    </w:p>
    <w:p w:rsidR="00A37D03" w:rsidRPr="00B73F8C" w:rsidRDefault="00A37D03" w:rsidP="00A37D0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37D03" w:rsidRPr="00B73F8C" w:rsidRDefault="00A37D03" w:rsidP="00A37D0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37D03" w:rsidRPr="00B73F8C" w:rsidRDefault="00A37D03" w:rsidP="00A37D0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37D03" w:rsidRPr="00B73F8C" w:rsidRDefault="00A37D03" w:rsidP="00A37D0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37D03" w:rsidRPr="00B73F8C" w:rsidRDefault="00A37D03" w:rsidP="00A37D0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37D03" w:rsidRPr="00B73F8C" w:rsidRDefault="00A37D03" w:rsidP="00A37D03">
      <w:pPr>
        <w:widowControl w:val="0"/>
        <w:tabs>
          <w:tab w:val="left" w:pos="498"/>
          <w:tab w:val="right" w:pos="9649"/>
        </w:tabs>
        <w:rPr>
          <w:rFonts w:ascii="Arial" w:hAnsi="Arial" w:cs="Arial"/>
          <w:b/>
          <w:color w:val="000000" w:themeColor="text1"/>
          <w:sz w:val="16"/>
        </w:rPr>
      </w:pPr>
    </w:p>
    <w:p w:rsidR="00A37D03" w:rsidRPr="00B73F8C" w:rsidRDefault="00A37D03" w:rsidP="00A37D03">
      <w:pPr>
        <w:widowControl w:val="0"/>
        <w:tabs>
          <w:tab w:val="left" w:pos="498"/>
          <w:tab w:val="right" w:pos="9649"/>
        </w:tabs>
        <w:rPr>
          <w:rFonts w:ascii="Arial" w:hAnsi="Arial" w:cs="Arial"/>
          <w:i/>
          <w:color w:val="000000" w:themeColor="text1"/>
          <w:sz w:val="18"/>
        </w:rPr>
      </w:pPr>
    </w:p>
    <w:p w:rsidR="00A37D03" w:rsidRPr="00B73F8C" w:rsidRDefault="00A37D03" w:rsidP="00A37D0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A37D03" w:rsidRPr="00B73F8C" w:rsidRDefault="00A37D03" w:rsidP="00A37D0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A37D03" w:rsidRPr="00B73F8C" w:rsidRDefault="00A37D03" w:rsidP="00A37D03">
      <w:pPr>
        <w:widowControl w:val="0"/>
        <w:tabs>
          <w:tab w:val="left" w:pos="204"/>
        </w:tabs>
        <w:rPr>
          <w:rFonts w:ascii="Arial" w:hAnsi="Arial" w:cs="Arial"/>
          <w:color w:val="000000" w:themeColor="text1"/>
          <w:sz w:val="16"/>
        </w:rPr>
      </w:pPr>
    </w:p>
    <w:p w:rsidR="00A37D03" w:rsidRPr="00B73F8C" w:rsidRDefault="00A37D03" w:rsidP="00A37D0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37D03" w:rsidRPr="00B73F8C" w:rsidRDefault="00A37D03" w:rsidP="00A37D0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37D03" w:rsidRDefault="00A37D03" w:rsidP="00A37D03">
      <w:pPr>
        <w:widowControl w:val="0"/>
        <w:tabs>
          <w:tab w:val="left" w:pos="204"/>
        </w:tabs>
        <w:rPr>
          <w:rFonts w:ascii="Arial" w:hAnsi="Arial" w:cs="Arial"/>
          <w:color w:val="000000" w:themeColor="text1"/>
        </w:rPr>
      </w:pPr>
    </w:p>
    <w:p w:rsidR="00A37D03" w:rsidRDefault="00A37D03" w:rsidP="00A37D0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A37D03" w:rsidRDefault="00A37D03" w:rsidP="00A37D03">
      <w:pPr>
        <w:jc w:val="both"/>
        <w:rPr>
          <w:rFonts w:ascii="Arial" w:hAnsi="Arial" w:cs="Arial"/>
          <w:color w:val="000000" w:themeColor="text1"/>
          <w:sz w:val="22"/>
          <w:szCs w:val="22"/>
        </w:rPr>
      </w:pPr>
    </w:p>
    <w:p w:rsidR="00A37D03" w:rsidRPr="00D758D3" w:rsidRDefault="00A37D03" w:rsidP="00A37D0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A37D03" w:rsidRDefault="00A37D03" w:rsidP="00A37D03">
      <w:pPr>
        <w:jc w:val="both"/>
        <w:rPr>
          <w:rFonts w:ascii="Arial" w:hAnsi="Arial" w:cs="Arial"/>
          <w:b/>
          <w:color w:val="000000" w:themeColor="text1"/>
          <w:sz w:val="22"/>
          <w:szCs w:val="22"/>
        </w:rPr>
      </w:pPr>
    </w:p>
    <w:p w:rsidR="00A37D03" w:rsidRPr="00D758D3" w:rsidRDefault="00A37D03" w:rsidP="00A37D0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37D03" w:rsidRDefault="00A37D03" w:rsidP="00A37D0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A37D03" w:rsidRDefault="00A37D03" w:rsidP="00A37D03">
      <w:pPr>
        <w:jc w:val="both"/>
        <w:rPr>
          <w:rFonts w:ascii="Arial" w:hAnsi="Arial" w:cs="Arial"/>
          <w:b/>
          <w:bCs/>
          <w:color w:val="000000" w:themeColor="text1"/>
          <w:sz w:val="22"/>
          <w:szCs w:val="22"/>
        </w:rPr>
      </w:pPr>
    </w:p>
    <w:p w:rsidR="00A37D03" w:rsidRPr="00D758D3" w:rsidRDefault="00A37D03" w:rsidP="00A37D0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A37D03" w:rsidRPr="00D758D3" w:rsidRDefault="00A37D03" w:rsidP="00A37D03">
      <w:pPr>
        <w:jc w:val="both"/>
        <w:rPr>
          <w:rFonts w:ascii="Arial" w:hAnsi="Arial" w:cs="Arial"/>
          <w:color w:val="000000" w:themeColor="text1"/>
          <w:sz w:val="22"/>
          <w:szCs w:val="22"/>
        </w:rPr>
      </w:pPr>
    </w:p>
    <w:p w:rsidR="00A37D03" w:rsidRPr="00D758D3" w:rsidRDefault="00A37D03" w:rsidP="00A37D0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A37D03" w:rsidRPr="00D758D3" w:rsidRDefault="00A37D03" w:rsidP="00A37D0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A37D03" w:rsidRPr="00B73F8C" w:rsidRDefault="00A37D03" w:rsidP="00A37D03">
      <w:pPr>
        <w:widowControl w:val="0"/>
        <w:tabs>
          <w:tab w:val="left" w:pos="3548"/>
        </w:tabs>
        <w:spacing w:line="277" w:lineRule="exact"/>
        <w:jc w:val="both"/>
        <w:rPr>
          <w:rFonts w:ascii="Arial" w:hAnsi="Arial" w:cs="Arial"/>
          <w:color w:val="000000" w:themeColor="text1"/>
          <w:sz w:val="22"/>
        </w:rPr>
      </w:pPr>
    </w:p>
    <w:p w:rsidR="00A37D03" w:rsidRPr="00B73F8C" w:rsidRDefault="00A37D03" w:rsidP="00A37D0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A37D03" w:rsidRDefault="00A37D03" w:rsidP="00A37D03">
      <w:pPr>
        <w:widowControl w:val="0"/>
        <w:tabs>
          <w:tab w:val="left" w:pos="527"/>
        </w:tabs>
        <w:spacing w:line="272" w:lineRule="exact"/>
        <w:rPr>
          <w:rFonts w:ascii="Arial" w:hAnsi="Arial" w:cs="Arial"/>
          <w:color w:val="000000" w:themeColor="text1"/>
          <w:sz w:val="22"/>
        </w:rPr>
      </w:pPr>
    </w:p>
    <w:p w:rsidR="00A37D03" w:rsidRDefault="00A37D03" w:rsidP="00A37D03">
      <w:pPr>
        <w:widowControl w:val="0"/>
        <w:tabs>
          <w:tab w:val="left" w:pos="527"/>
        </w:tabs>
        <w:spacing w:line="272" w:lineRule="exact"/>
        <w:rPr>
          <w:rFonts w:ascii="Arial" w:hAnsi="Arial" w:cs="Arial"/>
          <w:color w:val="000000" w:themeColor="text1"/>
          <w:sz w:val="22"/>
        </w:rPr>
      </w:pPr>
    </w:p>
    <w:p w:rsidR="00A37D03" w:rsidRPr="00B73F8C" w:rsidRDefault="00A37D03" w:rsidP="00A37D03">
      <w:pPr>
        <w:widowControl w:val="0"/>
        <w:tabs>
          <w:tab w:val="left" w:pos="527"/>
        </w:tabs>
        <w:spacing w:line="272" w:lineRule="exact"/>
        <w:rPr>
          <w:rFonts w:ascii="Arial" w:hAnsi="Arial" w:cs="Arial"/>
          <w:color w:val="000000" w:themeColor="text1"/>
          <w:sz w:val="22"/>
        </w:rPr>
      </w:pPr>
    </w:p>
    <w:p w:rsidR="00A37D03" w:rsidRPr="00B73F8C" w:rsidRDefault="00A37D03" w:rsidP="00A37D0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A37D03" w:rsidRPr="00B73F8C" w:rsidRDefault="00A37D03" w:rsidP="00A37D0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A37D03" w:rsidRDefault="00A37D03" w:rsidP="00A37D0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A37D03" w:rsidRDefault="00A37D03" w:rsidP="00A37D0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A37D03" w:rsidRPr="00B73F8C" w:rsidRDefault="00A37D03" w:rsidP="00A37D0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A37D03" w:rsidRDefault="00A37D03" w:rsidP="00A37D0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A37D03" w:rsidRPr="00B73F8C" w:rsidRDefault="00A37D03" w:rsidP="00A37D0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A37D03" w:rsidRPr="00B73F8C" w:rsidRDefault="00A37D03" w:rsidP="00A37D03">
      <w:pPr>
        <w:widowControl w:val="0"/>
        <w:tabs>
          <w:tab w:val="left" w:pos="487"/>
        </w:tabs>
        <w:spacing w:line="272" w:lineRule="exact"/>
        <w:jc w:val="both"/>
        <w:rPr>
          <w:rFonts w:ascii="Arial" w:hAnsi="Arial" w:cs="Arial"/>
          <w:color w:val="000000" w:themeColor="text1"/>
          <w:sz w:val="22"/>
        </w:rPr>
      </w:pPr>
    </w:p>
    <w:p w:rsidR="00A37D03" w:rsidRPr="00B73F8C" w:rsidRDefault="00A37D03" w:rsidP="00A37D0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A37D03" w:rsidRPr="00B73F8C" w:rsidRDefault="00A37D03" w:rsidP="00A37D03">
      <w:pPr>
        <w:widowControl w:val="0"/>
        <w:tabs>
          <w:tab w:val="left" w:pos="232"/>
          <w:tab w:val="left" w:pos="487"/>
        </w:tabs>
        <w:spacing w:line="272" w:lineRule="exact"/>
        <w:jc w:val="both"/>
        <w:rPr>
          <w:rFonts w:ascii="Arial" w:hAnsi="Arial" w:cs="Arial"/>
          <w:color w:val="000000" w:themeColor="text1"/>
          <w:sz w:val="22"/>
        </w:rPr>
      </w:pPr>
    </w:p>
    <w:p w:rsidR="00A37D03" w:rsidRPr="00B73F8C" w:rsidRDefault="00A37D03" w:rsidP="00A37D0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A37D03" w:rsidRDefault="00A37D03" w:rsidP="00A37D03">
      <w:pPr>
        <w:widowControl w:val="0"/>
        <w:tabs>
          <w:tab w:val="left" w:pos="447"/>
        </w:tabs>
        <w:spacing w:line="272" w:lineRule="exact"/>
        <w:ind w:left="447"/>
        <w:jc w:val="both"/>
        <w:rPr>
          <w:rFonts w:ascii="Arial" w:hAnsi="Arial" w:cs="Arial"/>
          <w:color w:val="000000" w:themeColor="text1"/>
          <w:sz w:val="22"/>
        </w:rPr>
      </w:pPr>
    </w:p>
    <w:p w:rsidR="00A37D03" w:rsidRPr="00B73F8C" w:rsidRDefault="00A37D03" w:rsidP="00A37D0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A37D03" w:rsidRPr="00B73F8C" w:rsidRDefault="00A37D03" w:rsidP="00A37D03">
      <w:pPr>
        <w:widowControl w:val="0"/>
        <w:tabs>
          <w:tab w:val="left" w:pos="447"/>
        </w:tabs>
        <w:spacing w:line="272" w:lineRule="exact"/>
        <w:jc w:val="both"/>
        <w:rPr>
          <w:rFonts w:ascii="Arial" w:hAnsi="Arial" w:cs="Arial"/>
          <w:color w:val="000000" w:themeColor="text1"/>
          <w:sz w:val="22"/>
        </w:rPr>
      </w:pPr>
    </w:p>
    <w:p w:rsidR="00A37D03" w:rsidRPr="00B73F8C" w:rsidRDefault="00A37D03" w:rsidP="00A37D0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A37D03" w:rsidRPr="00B73F8C" w:rsidRDefault="00A37D03" w:rsidP="00A37D03">
      <w:pPr>
        <w:widowControl w:val="0"/>
        <w:tabs>
          <w:tab w:val="left" w:pos="447"/>
        </w:tabs>
        <w:spacing w:line="272" w:lineRule="exact"/>
        <w:ind w:left="447"/>
        <w:rPr>
          <w:rFonts w:ascii="Arial" w:hAnsi="Arial" w:cs="Arial"/>
          <w:color w:val="000000" w:themeColor="text1"/>
          <w:sz w:val="22"/>
        </w:rPr>
      </w:pPr>
    </w:p>
    <w:p w:rsidR="00A37D03" w:rsidRPr="00D61026" w:rsidRDefault="00A37D03" w:rsidP="00A37D0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37D03" w:rsidRDefault="00A37D03" w:rsidP="00A37D03">
      <w:pPr>
        <w:pStyle w:val="BodyText"/>
        <w:rPr>
          <w:sz w:val="28"/>
          <w:szCs w:val="28"/>
        </w:rPr>
      </w:pPr>
    </w:p>
    <w:p w:rsidR="00A37D03" w:rsidRDefault="00A37D03" w:rsidP="00A37D03">
      <w:pPr>
        <w:pStyle w:val="BodyText"/>
        <w:rPr>
          <w:sz w:val="28"/>
          <w:szCs w:val="28"/>
        </w:rPr>
      </w:pPr>
    </w:p>
    <w:p w:rsidR="00A37D03" w:rsidRPr="002D4460" w:rsidRDefault="00A37D03" w:rsidP="00A37D03">
      <w:pPr>
        <w:pStyle w:val="BodyText"/>
        <w:rPr>
          <w:sz w:val="28"/>
          <w:szCs w:val="28"/>
        </w:rPr>
      </w:pPr>
    </w:p>
    <w:p w:rsidR="00A37D03" w:rsidRPr="002D4460" w:rsidRDefault="00A37D03" w:rsidP="00A37D03">
      <w:pPr>
        <w:pStyle w:val="BodyText"/>
        <w:ind w:firstLine="450"/>
        <w:rPr>
          <w:sz w:val="28"/>
          <w:szCs w:val="28"/>
        </w:rPr>
      </w:pPr>
      <w:r w:rsidRPr="002D4460">
        <w:rPr>
          <w:sz w:val="28"/>
          <w:szCs w:val="28"/>
        </w:rPr>
        <w:t>1.     ……………………………………..</w:t>
      </w:r>
    </w:p>
    <w:p w:rsidR="00A37D03" w:rsidRPr="002D4460" w:rsidRDefault="00A37D03" w:rsidP="00A37D03">
      <w:pPr>
        <w:pStyle w:val="BodyText"/>
        <w:ind w:firstLine="450"/>
        <w:rPr>
          <w:sz w:val="28"/>
          <w:szCs w:val="28"/>
        </w:rPr>
      </w:pPr>
      <w:proofErr w:type="gramStart"/>
      <w:r w:rsidRPr="002D4460">
        <w:rPr>
          <w:sz w:val="28"/>
          <w:szCs w:val="28"/>
        </w:rPr>
        <w:t>President/Managing Director/C.E.O.</w:t>
      </w:r>
      <w:proofErr w:type="gramEnd"/>
    </w:p>
    <w:p w:rsidR="00A37D03" w:rsidRPr="002D4460" w:rsidRDefault="00A37D03" w:rsidP="00A37D03">
      <w:pPr>
        <w:pStyle w:val="BodyText"/>
        <w:ind w:firstLine="450"/>
        <w:rPr>
          <w:sz w:val="28"/>
          <w:szCs w:val="28"/>
        </w:rPr>
      </w:pPr>
    </w:p>
    <w:p w:rsidR="00A37D03" w:rsidRPr="002D4460" w:rsidRDefault="00A37D03" w:rsidP="00A37D03">
      <w:pPr>
        <w:pStyle w:val="BodyText"/>
        <w:ind w:firstLine="450"/>
        <w:rPr>
          <w:sz w:val="28"/>
          <w:szCs w:val="28"/>
        </w:rPr>
      </w:pPr>
    </w:p>
    <w:p w:rsidR="00A37D03" w:rsidRPr="002D4460" w:rsidRDefault="00A37D03" w:rsidP="00A37D03">
      <w:pPr>
        <w:pStyle w:val="BodyText"/>
        <w:ind w:firstLine="450"/>
        <w:rPr>
          <w:sz w:val="28"/>
          <w:szCs w:val="28"/>
        </w:rPr>
      </w:pPr>
      <w:r w:rsidRPr="002D4460">
        <w:rPr>
          <w:sz w:val="28"/>
          <w:szCs w:val="28"/>
        </w:rPr>
        <w:t>2.    ……………………………………..</w:t>
      </w:r>
    </w:p>
    <w:p w:rsidR="00A37D03" w:rsidRPr="002D4460" w:rsidRDefault="00A37D03" w:rsidP="00A37D03">
      <w:pPr>
        <w:pStyle w:val="BodyText"/>
        <w:ind w:firstLine="450"/>
        <w:rPr>
          <w:sz w:val="28"/>
          <w:szCs w:val="28"/>
        </w:rPr>
      </w:pPr>
      <w:r w:rsidRPr="002D4460">
        <w:rPr>
          <w:sz w:val="28"/>
          <w:szCs w:val="28"/>
        </w:rPr>
        <w:t xml:space="preserve">       Director</w:t>
      </w: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p>
    <w:p w:rsidR="00A37D03" w:rsidRDefault="00A37D03" w:rsidP="00A37D0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A37D03" w:rsidRDefault="00A37D03" w:rsidP="00A37D03">
      <w:pPr>
        <w:pStyle w:val="BodyText"/>
        <w:ind w:firstLine="450"/>
        <w:rPr>
          <w:sz w:val="28"/>
          <w:szCs w:val="28"/>
        </w:rPr>
      </w:pPr>
    </w:p>
    <w:p w:rsidR="00A37D03" w:rsidRPr="00B73F8C" w:rsidRDefault="00A37D03" w:rsidP="00A37D03">
      <w:pPr>
        <w:widowControl w:val="0"/>
        <w:tabs>
          <w:tab w:val="left" w:pos="340"/>
        </w:tabs>
        <w:spacing w:line="272" w:lineRule="exact"/>
        <w:ind w:left="340"/>
        <w:jc w:val="both"/>
        <w:rPr>
          <w:rFonts w:ascii="Arial" w:hAnsi="Arial" w:cs="Arial"/>
          <w:color w:val="000000" w:themeColor="text1"/>
          <w:sz w:val="22"/>
        </w:rPr>
      </w:pPr>
    </w:p>
    <w:p w:rsidR="00A37D03" w:rsidRPr="001B5126" w:rsidRDefault="00A37D03" w:rsidP="00A37D0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A37D03" w:rsidRPr="00B73F8C" w:rsidRDefault="00A37D03" w:rsidP="00A37D03">
      <w:pPr>
        <w:widowControl w:val="0"/>
        <w:tabs>
          <w:tab w:val="left" w:pos="204"/>
        </w:tabs>
        <w:spacing w:line="272" w:lineRule="exact"/>
        <w:jc w:val="both"/>
        <w:rPr>
          <w:rFonts w:ascii="Arial" w:hAnsi="Arial" w:cs="Arial"/>
          <w:b/>
          <w:bCs/>
          <w:color w:val="000000" w:themeColor="text1"/>
          <w:sz w:val="22"/>
        </w:rPr>
      </w:pPr>
    </w:p>
    <w:p w:rsidR="00A37D03" w:rsidRPr="001329C7" w:rsidRDefault="00A37D03" w:rsidP="00A37D0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A37D03" w:rsidRPr="00B73F8C" w:rsidRDefault="00A37D03" w:rsidP="00A37D03">
      <w:pPr>
        <w:widowControl w:val="0"/>
        <w:tabs>
          <w:tab w:val="left" w:pos="487"/>
          <w:tab w:val="left" w:pos="540"/>
        </w:tabs>
        <w:spacing w:line="272" w:lineRule="exact"/>
        <w:ind w:left="1080"/>
        <w:jc w:val="both"/>
        <w:rPr>
          <w:rFonts w:ascii="Arial" w:hAnsi="Arial" w:cs="Arial"/>
          <w:color w:val="000000" w:themeColor="text1"/>
          <w:sz w:val="22"/>
          <w:szCs w:val="22"/>
        </w:rPr>
      </w:pPr>
    </w:p>
    <w:p w:rsidR="00A37D03" w:rsidRPr="00B73F8C" w:rsidRDefault="00A37D03" w:rsidP="00A37D0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A37D03" w:rsidRPr="00B73F8C" w:rsidRDefault="00A37D03" w:rsidP="00A37D0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A37D03" w:rsidRPr="00B73F8C" w:rsidRDefault="00A37D03" w:rsidP="00A37D0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A37D03" w:rsidRDefault="00A37D03" w:rsidP="00A37D0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A37D03" w:rsidRDefault="00A37D03" w:rsidP="00A37D03">
      <w:pPr>
        <w:widowControl w:val="0"/>
        <w:tabs>
          <w:tab w:val="left" w:pos="487"/>
          <w:tab w:val="left" w:pos="540"/>
        </w:tabs>
        <w:spacing w:line="272" w:lineRule="exact"/>
        <w:jc w:val="both"/>
        <w:rPr>
          <w:rFonts w:ascii="Arial" w:hAnsi="Arial" w:cs="Arial"/>
          <w:color w:val="000000" w:themeColor="text1"/>
          <w:sz w:val="22"/>
          <w:szCs w:val="22"/>
        </w:rPr>
      </w:pPr>
    </w:p>
    <w:p w:rsidR="00A37D03" w:rsidRPr="000170F2" w:rsidRDefault="00A37D03" w:rsidP="00A37D0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A37D03" w:rsidRDefault="00A37D03" w:rsidP="00A37D0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A37D03" w:rsidRPr="00C76F05" w:rsidRDefault="00A37D03" w:rsidP="00A37D0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A37D03" w:rsidRPr="001329C7" w:rsidRDefault="00A37D03" w:rsidP="00A37D0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A37D03" w:rsidRPr="000970D7" w:rsidRDefault="00A37D03" w:rsidP="00A37D0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A37D03" w:rsidRPr="00C76F05" w:rsidRDefault="00A37D03" w:rsidP="00A37D0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A37D03" w:rsidRPr="00B73F8C" w:rsidRDefault="00A37D03" w:rsidP="00A37D03">
      <w:pPr>
        <w:widowControl w:val="0"/>
        <w:tabs>
          <w:tab w:val="left" w:pos="487"/>
          <w:tab w:val="left" w:pos="540"/>
        </w:tabs>
        <w:spacing w:line="272" w:lineRule="exact"/>
        <w:ind w:left="2160"/>
        <w:jc w:val="both"/>
        <w:rPr>
          <w:rFonts w:ascii="Arial" w:hAnsi="Arial" w:cs="Arial"/>
          <w:color w:val="000000" w:themeColor="text1"/>
          <w:sz w:val="22"/>
          <w:szCs w:val="22"/>
        </w:rPr>
      </w:pPr>
    </w:p>
    <w:p w:rsidR="00A37D03" w:rsidRDefault="00A37D03" w:rsidP="00A37D03">
      <w:pPr>
        <w:jc w:val="both"/>
        <w:rPr>
          <w:rFonts w:ascii="Arial" w:hAnsi="Arial" w:cs="Arial"/>
          <w:color w:val="000000" w:themeColor="text1"/>
          <w:sz w:val="22"/>
          <w:szCs w:val="22"/>
        </w:rPr>
      </w:pPr>
    </w:p>
    <w:p w:rsidR="00A37D03" w:rsidRDefault="00A37D03" w:rsidP="00A37D0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A37D03" w:rsidRDefault="00A37D03" w:rsidP="00A37D03">
      <w:pPr>
        <w:ind w:left="1440"/>
        <w:jc w:val="both"/>
        <w:rPr>
          <w:rFonts w:ascii="Arial" w:hAnsi="Arial" w:cs="Arial"/>
          <w:color w:val="000000" w:themeColor="text1"/>
          <w:sz w:val="22"/>
          <w:szCs w:val="22"/>
        </w:rPr>
      </w:pPr>
    </w:p>
    <w:p w:rsidR="00A37D03" w:rsidRDefault="00A37D03" w:rsidP="00A37D0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A37D03" w:rsidRDefault="00A37D03" w:rsidP="00A37D03">
      <w:pPr>
        <w:widowControl w:val="0"/>
        <w:tabs>
          <w:tab w:val="left" w:pos="487"/>
          <w:tab w:val="left" w:pos="540"/>
        </w:tabs>
        <w:spacing w:line="272" w:lineRule="exact"/>
        <w:jc w:val="both"/>
        <w:rPr>
          <w:rFonts w:ascii="Arial" w:hAnsi="Arial" w:cs="Arial"/>
          <w:color w:val="000000" w:themeColor="text1"/>
          <w:sz w:val="22"/>
        </w:rPr>
      </w:pPr>
    </w:p>
    <w:p w:rsidR="00A37D03" w:rsidRDefault="00A37D03" w:rsidP="00A37D03">
      <w:pPr>
        <w:widowControl w:val="0"/>
        <w:tabs>
          <w:tab w:val="left" w:pos="351"/>
          <w:tab w:val="left" w:pos="742"/>
        </w:tabs>
        <w:spacing w:line="272" w:lineRule="exact"/>
        <w:ind w:left="1440" w:hanging="1089"/>
        <w:jc w:val="both"/>
        <w:rPr>
          <w:rFonts w:ascii="Arial" w:hAnsi="Arial" w:cs="Arial"/>
          <w:color w:val="000000" w:themeColor="text1"/>
          <w:sz w:val="22"/>
        </w:rPr>
      </w:pPr>
    </w:p>
    <w:p w:rsidR="00A37D03" w:rsidRPr="00B73F8C" w:rsidRDefault="00A37D03" w:rsidP="00A37D03">
      <w:pPr>
        <w:widowControl w:val="0"/>
        <w:tabs>
          <w:tab w:val="left" w:pos="351"/>
          <w:tab w:val="left" w:pos="742"/>
        </w:tabs>
        <w:spacing w:line="272" w:lineRule="exact"/>
        <w:ind w:left="1440" w:hanging="1089"/>
        <w:jc w:val="both"/>
        <w:rPr>
          <w:rFonts w:ascii="Arial" w:hAnsi="Arial" w:cs="Arial"/>
          <w:color w:val="000000" w:themeColor="text1"/>
          <w:sz w:val="22"/>
        </w:rPr>
      </w:pPr>
    </w:p>
    <w:p w:rsidR="00A37D03" w:rsidRPr="00B73F8C" w:rsidRDefault="00A37D03" w:rsidP="00A37D0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A37D03" w:rsidRDefault="00A37D03" w:rsidP="00A37D0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A37D03" w:rsidRDefault="00A37D03" w:rsidP="00A37D03">
      <w:pPr>
        <w:widowControl w:val="0"/>
        <w:tabs>
          <w:tab w:val="left" w:pos="351"/>
          <w:tab w:val="left" w:pos="742"/>
        </w:tabs>
        <w:spacing w:line="272" w:lineRule="exact"/>
        <w:ind w:left="990" w:hanging="639"/>
        <w:jc w:val="both"/>
        <w:rPr>
          <w:rFonts w:ascii="Arial" w:hAnsi="Arial" w:cs="Arial"/>
          <w:color w:val="000000" w:themeColor="text1"/>
          <w:sz w:val="22"/>
        </w:rPr>
      </w:pPr>
    </w:p>
    <w:p w:rsidR="00A37D03" w:rsidRPr="00B73F8C" w:rsidRDefault="00A37D03" w:rsidP="00A37D0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A37D03" w:rsidRPr="00B73F8C" w:rsidRDefault="00A37D03" w:rsidP="00A37D0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A37D03" w:rsidRDefault="00A37D03" w:rsidP="00A37D03">
      <w:pPr>
        <w:widowControl w:val="0"/>
        <w:tabs>
          <w:tab w:val="left" w:pos="351"/>
          <w:tab w:val="left" w:pos="895"/>
        </w:tabs>
        <w:spacing w:line="272" w:lineRule="exact"/>
        <w:rPr>
          <w:rFonts w:ascii="Arial" w:hAnsi="Arial" w:cs="Arial"/>
          <w:color w:val="000000" w:themeColor="text1"/>
          <w:sz w:val="22"/>
        </w:rPr>
      </w:pPr>
    </w:p>
    <w:p w:rsidR="00A37D03" w:rsidRPr="00B73F8C" w:rsidRDefault="00A37D03" w:rsidP="00A37D03">
      <w:pPr>
        <w:widowControl w:val="0"/>
        <w:tabs>
          <w:tab w:val="left" w:pos="351"/>
          <w:tab w:val="left" w:pos="895"/>
        </w:tabs>
        <w:spacing w:line="272" w:lineRule="exact"/>
        <w:rPr>
          <w:rFonts w:ascii="Arial" w:hAnsi="Arial" w:cs="Arial"/>
          <w:color w:val="000000" w:themeColor="text1"/>
          <w:sz w:val="22"/>
        </w:rPr>
      </w:pPr>
    </w:p>
    <w:p w:rsidR="00A37D03" w:rsidRPr="00B73F8C" w:rsidRDefault="00A37D03" w:rsidP="00A37D0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A37D03" w:rsidRPr="00395528" w:rsidRDefault="00A37D03" w:rsidP="00A37D03">
      <w:pPr>
        <w:widowControl w:val="0"/>
        <w:tabs>
          <w:tab w:val="left" w:pos="204"/>
        </w:tabs>
        <w:rPr>
          <w:rFonts w:ascii="Arial" w:hAnsi="Arial" w:cs="Arial"/>
          <w:bCs/>
          <w:color w:val="000000" w:themeColor="text1"/>
          <w:szCs w:val="18"/>
        </w:rPr>
      </w:pPr>
    </w:p>
    <w:p w:rsidR="00A37D03" w:rsidRPr="00B73F8C" w:rsidRDefault="00A37D03" w:rsidP="00A37D0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A37D03" w:rsidRPr="00B73F8C" w:rsidRDefault="00A37D03" w:rsidP="00A37D0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7D03" w:rsidRPr="00B73F8C" w:rsidRDefault="00A37D03" w:rsidP="00A37D0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7D03" w:rsidRPr="00B73F8C" w:rsidRDefault="00A37D03" w:rsidP="00A37D0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37D03" w:rsidRPr="00395528" w:rsidRDefault="00A37D03" w:rsidP="00A37D03">
      <w:pPr>
        <w:widowControl w:val="0"/>
        <w:tabs>
          <w:tab w:val="left" w:pos="204"/>
        </w:tabs>
        <w:rPr>
          <w:rFonts w:ascii="Arial" w:hAnsi="Arial" w:cs="Arial"/>
          <w:bCs/>
          <w:color w:val="000000" w:themeColor="text1"/>
          <w:sz w:val="16"/>
          <w:szCs w:val="14"/>
        </w:rPr>
      </w:pPr>
    </w:p>
    <w:p w:rsidR="00A37D03" w:rsidRPr="00B73F8C" w:rsidRDefault="00A37D03" w:rsidP="00A37D03">
      <w:pPr>
        <w:widowControl w:val="0"/>
        <w:tabs>
          <w:tab w:val="left" w:pos="204"/>
        </w:tabs>
        <w:rPr>
          <w:rFonts w:ascii="Arial" w:hAnsi="Arial" w:cs="Arial"/>
          <w:bCs/>
          <w:color w:val="000000" w:themeColor="text1"/>
          <w:sz w:val="28"/>
        </w:rPr>
      </w:pPr>
    </w:p>
    <w:p w:rsidR="00A37D03" w:rsidRPr="00B73F8C" w:rsidRDefault="00A37D03" w:rsidP="00A37D03">
      <w:pPr>
        <w:widowControl w:val="0"/>
        <w:tabs>
          <w:tab w:val="left" w:pos="204"/>
        </w:tabs>
        <w:rPr>
          <w:rFonts w:ascii="Arial" w:hAnsi="Arial" w:cs="Arial"/>
          <w:bCs/>
          <w:color w:val="000000" w:themeColor="text1"/>
          <w:sz w:val="28"/>
        </w:rPr>
      </w:pPr>
    </w:p>
    <w:p w:rsidR="00A37D03" w:rsidRPr="00B73F8C" w:rsidRDefault="00A37D03" w:rsidP="00A37D0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A37D03" w:rsidRPr="00A50290" w:rsidRDefault="00A37D03" w:rsidP="00A37D03">
      <w:pPr>
        <w:pStyle w:val="NoSpacing"/>
        <w:rPr>
          <w:color w:val="FF0000"/>
          <w:sz w:val="14"/>
          <w:szCs w:val="14"/>
        </w:rPr>
      </w:pPr>
    </w:p>
    <w:p w:rsidR="00A37D03" w:rsidRPr="007F7742" w:rsidRDefault="00A37D03" w:rsidP="00A37D03">
      <w:pPr>
        <w:widowControl w:val="0"/>
        <w:tabs>
          <w:tab w:val="left" w:pos="204"/>
        </w:tabs>
        <w:rPr>
          <w:rFonts w:ascii="Arial" w:hAnsi="Arial" w:cs="Arial"/>
          <w:b/>
        </w:rPr>
      </w:pPr>
      <w:r w:rsidRPr="007F7742">
        <w:rPr>
          <w:rFonts w:ascii="Arial" w:hAnsi="Arial" w:cs="Arial"/>
          <w:b/>
        </w:rPr>
        <w:t xml:space="preserve">Authorized signatory </w:t>
      </w:r>
    </w:p>
    <w:p w:rsidR="00A37D03" w:rsidRPr="007F7742" w:rsidRDefault="00A37D03" w:rsidP="00A37D03">
      <w:pPr>
        <w:widowControl w:val="0"/>
        <w:tabs>
          <w:tab w:val="left" w:pos="204"/>
        </w:tabs>
        <w:rPr>
          <w:rFonts w:ascii="Arial" w:hAnsi="Arial" w:cs="Arial"/>
          <w:b/>
        </w:rPr>
      </w:pPr>
    </w:p>
    <w:p w:rsidR="00A37D03" w:rsidRPr="007F7742" w:rsidRDefault="00A37D03" w:rsidP="00A37D03">
      <w:pPr>
        <w:widowControl w:val="0"/>
        <w:tabs>
          <w:tab w:val="left" w:pos="204"/>
        </w:tabs>
        <w:rPr>
          <w:rFonts w:ascii="Arial" w:hAnsi="Arial" w:cs="Arial"/>
          <w:b/>
        </w:rPr>
      </w:pPr>
    </w:p>
    <w:p w:rsidR="00A37D03" w:rsidRPr="007F7742" w:rsidRDefault="00A37D03" w:rsidP="00A37D03">
      <w:pPr>
        <w:widowControl w:val="0"/>
        <w:tabs>
          <w:tab w:val="left" w:pos="204"/>
        </w:tabs>
        <w:rPr>
          <w:rFonts w:ascii="Arial" w:hAnsi="Arial" w:cs="Arial"/>
          <w:b/>
        </w:rPr>
      </w:pPr>
    </w:p>
    <w:p w:rsidR="00A37D03" w:rsidRPr="007F7742" w:rsidRDefault="00A37D03" w:rsidP="00A37D03">
      <w:pPr>
        <w:widowControl w:val="0"/>
        <w:tabs>
          <w:tab w:val="left" w:pos="204"/>
        </w:tabs>
        <w:rPr>
          <w:rFonts w:ascii="Arial" w:hAnsi="Arial" w:cs="Arial"/>
          <w:b/>
        </w:rPr>
      </w:pPr>
    </w:p>
    <w:p w:rsidR="00A37D03" w:rsidRPr="007F7742" w:rsidRDefault="00A37D03" w:rsidP="00A37D03">
      <w:pPr>
        <w:widowControl w:val="0"/>
        <w:tabs>
          <w:tab w:val="left" w:pos="204"/>
        </w:tabs>
        <w:rPr>
          <w:rFonts w:ascii="Arial" w:hAnsi="Arial" w:cs="Arial"/>
          <w:b/>
        </w:rPr>
      </w:pPr>
      <w:r w:rsidRPr="007F7742">
        <w:rPr>
          <w:rFonts w:ascii="Arial" w:hAnsi="Arial" w:cs="Arial"/>
          <w:b/>
        </w:rPr>
        <w:t xml:space="preserve">Authorized signatory </w:t>
      </w:r>
    </w:p>
    <w:p w:rsidR="00A37D03" w:rsidRPr="00B73F8C" w:rsidRDefault="00A37D03" w:rsidP="00A37D03">
      <w:pPr>
        <w:widowControl w:val="0"/>
        <w:tabs>
          <w:tab w:val="left" w:pos="204"/>
        </w:tabs>
        <w:rPr>
          <w:rFonts w:ascii="Arial" w:hAnsi="Arial" w:cs="Arial"/>
          <w:b/>
          <w:color w:val="000000" w:themeColor="text1"/>
          <w:sz w:val="28"/>
        </w:rPr>
      </w:pPr>
    </w:p>
    <w:p w:rsidR="00A37D03" w:rsidRPr="00B73F8C" w:rsidRDefault="00A37D03" w:rsidP="00A37D03">
      <w:pPr>
        <w:widowControl w:val="0"/>
        <w:tabs>
          <w:tab w:val="left" w:pos="204"/>
        </w:tabs>
        <w:rPr>
          <w:rFonts w:ascii="Arial" w:hAnsi="Arial" w:cs="Arial"/>
          <w:b/>
          <w:color w:val="000000" w:themeColor="text1"/>
          <w:sz w:val="28"/>
        </w:rPr>
      </w:pPr>
    </w:p>
    <w:p w:rsidR="00A37D03" w:rsidRPr="00B73F8C" w:rsidRDefault="00A37D03" w:rsidP="00A37D0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37D03" w:rsidRPr="00395528" w:rsidRDefault="00A37D03" w:rsidP="00A37D03">
      <w:pPr>
        <w:widowControl w:val="0"/>
        <w:tabs>
          <w:tab w:val="left" w:pos="204"/>
        </w:tabs>
        <w:rPr>
          <w:rFonts w:ascii="Arial" w:hAnsi="Arial" w:cs="Arial"/>
          <w:b/>
          <w:color w:val="000000" w:themeColor="text1"/>
          <w:sz w:val="18"/>
          <w:szCs w:val="16"/>
        </w:rPr>
      </w:pPr>
    </w:p>
    <w:p w:rsidR="00A37D03" w:rsidRPr="00B73F8C" w:rsidRDefault="00A37D03" w:rsidP="00A37D03">
      <w:pPr>
        <w:widowControl w:val="0"/>
        <w:tabs>
          <w:tab w:val="left" w:pos="204"/>
        </w:tabs>
        <w:rPr>
          <w:rFonts w:ascii="Arial" w:hAnsi="Arial" w:cs="Arial"/>
          <w:b/>
          <w:color w:val="000000" w:themeColor="text1"/>
          <w:sz w:val="28"/>
        </w:rPr>
      </w:pPr>
    </w:p>
    <w:p w:rsidR="00A37D03" w:rsidRPr="00B73F8C" w:rsidRDefault="00A37D03" w:rsidP="00A37D0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37D03" w:rsidRPr="00B73F8C" w:rsidRDefault="00A37D03" w:rsidP="00A37D03">
      <w:pPr>
        <w:widowControl w:val="0"/>
        <w:tabs>
          <w:tab w:val="left" w:pos="204"/>
        </w:tabs>
        <w:rPr>
          <w:rFonts w:ascii="Arial" w:hAnsi="Arial" w:cs="Arial"/>
          <w:b/>
          <w:color w:val="000000" w:themeColor="text1"/>
          <w:sz w:val="28"/>
        </w:rPr>
      </w:pPr>
    </w:p>
    <w:p w:rsidR="00A37D03" w:rsidRPr="00B73F8C" w:rsidRDefault="00A37D03" w:rsidP="00A37D03">
      <w:pPr>
        <w:widowControl w:val="0"/>
        <w:tabs>
          <w:tab w:val="left" w:pos="204"/>
        </w:tabs>
        <w:rPr>
          <w:rFonts w:ascii="Arial" w:hAnsi="Arial" w:cs="Arial"/>
          <w:b/>
          <w:color w:val="000000" w:themeColor="text1"/>
          <w:sz w:val="28"/>
        </w:rPr>
      </w:pPr>
    </w:p>
    <w:p w:rsidR="00A37D03" w:rsidRPr="00B73F8C" w:rsidRDefault="00A37D03" w:rsidP="00A37D0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37D03" w:rsidRPr="00B73F8C" w:rsidRDefault="00A37D03" w:rsidP="00A37D03">
      <w:pPr>
        <w:widowControl w:val="0"/>
        <w:tabs>
          <w:tab w:val="left" w:pos="204"/>
        </w:tabs>
        <w:rPr>
          <w:rFonts w:ascii="Arial" w:hAnsi="Arial" w:cs="Arial"/>
          <w:b/>
          <w:color w:val="000000" w:themeColor="text1"/>
          <w:sz w:val="28"/>
        </w:rPr>
      </w:pPr>
    </w:p>
    <w:p w:rsidR="00A37D03" w:rsidRPr="00B73F8C" w:rsidRDefault="00A37D03" w:rsidP="00A37D03">
      <w:pPr>
        <w:widowControl w:val="0"/>
        <w:tabs>
          <w:tab w:val="left" w:pos="204"/>
        </w:tabs>
        <w:rPr>
          <w:rFonts w:ascii="Arial" w:hAnsi="Arial" w:cs="Arial"/>
          <w:b/>
          <w:color w:val="000000" w:themeColor="text1"/>
          <w:sz w:val="28"/>
        </w:rPr>
      </w:pPr>
    </w:p>
    <w:p w:rsidR="00A37D03" w:rsidRPr="001809F7" w:rsidRDefault="00A37D03" w:rsidP="00A37D0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r>
        <w:t>MPN/ns</w:t>
      </w:r>
    </w:p>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A37D03" w:rsidRDefault="00A37D03" w:rsidP="00A37D03"/>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E82" w:rsidRDefault="00BC4E82" w:rsidP="0067219E">
      <w:r>
        <w:separator/>
      </w:r>
    </w:p>
  </w:endnote>
  <w:endnote w:type="continuationSeparator" w:id="0">
    <w:p w:rsidR="00BC4E82" w:rsidRDefault="00BC4E82" w:rsidP="006721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C4E8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C4E8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C4E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E82" w:rsidRDefault="00BC4E82" w:rsidP="0067219E">
      <w:r>
        <w:separator/>
      </w:r>
    </w:p>
  </w:footnote>
  <w:footnote w:type="continuationSeparator" w:id="0">
    <w:p w:rsidR="00BC4E82" w:rsidRDefault="00BC4E82" w:rsidP="006721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7219E" w:rsidP="00D03409">
    <w:pPr>
      <w:pStyle w:val="Header"/>
      <w:framePr w:wrap="around" w:vAnchor="text" w:hAnchor="margin" w:xAlign="center" w:y="1"/>
      <w:rPr>
        <w:rStyle w:val="PageNumber"/>
      </w:rPr>
    </w:pPr>
    <w:r>
      <w:rPr>
        <w:rStyle w:val="PageNumber"/>
      </w:rPr>
      <w:fldChar w:fldCharType="begin"/>
    </w:r>
    <w:r w:rsidR="00622919">
      <w:rPr>
        <w:rStyle w:val="PageNumber"/>
      </w:rPr>
      <w:instrText xml:space="preserve">PAGE  </w:instrText>
    </w:r>
    <w:r>
      <w:rPr>
        <w:rStyle w:val="PageNumber"/>
      </w:rPr>
      <w:fldChar w:fldCharType="separate"/>
    </w:r>
    <w:r w:rsidR="00622919">
      <w:rPr>
        <w:rStyle w:val="PageNumber"/>
        <w:noProof/>
      </w:rPr>
      <w:t>1</w:t>
    </w:r>
    <w:r>
      <w:rPr>
        <w:rStyle w:val="PageNumber"/>
      </w:rPr>
      <w:fldChar w:fldCharType="end"/>
    </w:r>
  </w:p>
  <w:p w:rsidR="00D03409" w:rsidRDefault="00BC4E8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67219E" w:rsidP="00D03409">
    <w:pPr>
      <w:pStyle w:val="Header"/>
      <w:framePr w:wrap="around" w:vAnchor="text" w:hAnchor="margin" w:xAlign="center" w:y="1"/>
      <w:rPr>
        <w:rStyle w:val="PageNumber"/>
      </w:rPr>
    </w:pPr>
    <w:r>
      <w:rPr>
        <w:rStyle w:val="PageNumber"/>
      </w:rPr>
      <w:fldChar w:fldCharType="begin"/>
    </w:r>
    <w:r w:rsidR="00622919">
      <w:rPr>
        <w:rStyle w:val="PageNumber"/>
      </w:rPr>
      <w:instrText xml:space="preserve">PAGE  </w:instrText>
    </w:r>
    <w:r>
      <w:rPr>
        <w:rStyle w:val="PageNumber"/>
      </w:rPr>
      <w:fldChar w:fldCharType="separate"/>
    </w:r>
    <w:r w:rsidR="004D0897">
      <w:rPr>
        <w:rStyle w:val="PageNumber"/>
        <w:noProof/>
      </w:rPr>
      <w:t>9</w:t>
    </w:r>
    <w:r>
      <w:rPr>
        <w:rStyle w:val="PageNumber"/>
      </w:rPr>
      <w:fldChar w:fldCharType="end"/>
    </w:r>
  </w:p>
  <w:p w:rsidR="00D03409" w:rsidRDefault="00BC4E8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C4E8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37D03"/>
    <w:rsid w:val="001D6B29"/>
    <w:rsid w:val="004D0897"/>
    <w:rsid w:val="00622919"/>
    <w:rsid w:val="0067219E"/>
    <w:rsid w:val="007A2869"/>
    <w:rsid w:val="00A37D03"/>
    <w:rsid w:val="00BC4E82"/>
    <w:rsid w:val="00C36702"/>
    <w:rsid w:val="00ED62C7"/>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7D0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37D03"/>
    <w:pPr>
      <w:tabs>
        <w:tab w:val="center" w:pos="4320"/>
        <w:tab w:val="right" w:pos="8640"/>
      </w:tabs>
    </w:pPr>
  </w:style>
  <w:style w:type="character" w:customStyle="1" w:styleId="HeaderChar">
    <w:name w:val="Header Char"/>
    <w:basedOn w:val="DefaultParagraphFont"/>
    <w:link w:val="Header"/>
    <w:rsid w:val="00A37D03"/>
    <w:rPr>
      <w:rFonts w:ascii="Times New Roman" w:eastAsia="Times New Roman" w:hAnsi="Times New Roman" w:cs="Times New Roman"/>
      <w:sz w:val="20"/>
      <w:szCs w:val="20"/>
      <w:lang w:val="en-US"/>
    </w:rPr>
  </w:style>
  <w:style w:type="character" w:styleId="PageNumber">
    <w:name w:val="page number"/>
    <w:basedOn w:val="DefaultParagraphFont"/>
    <w:rsid w:val="00A37D03"/>
  </w:style>
  <w:style w:type="paragraph" w:styleId="Footer">
    <w:name w:val="footer"/>
    <w:basedOn w:val="Normal"/>
    <w:link w:val="FooterChar"/>
    <w:rsid w:val="00A37D03"/>
    <w:pPr>
      <w:tabs>
        <w:tab w:val="center" w:pos="4320"/>
        <w:tab w:val="right" w:pos="8640"/>
      </w:tabs>
    </w:pPr>
  </w:style>
  <w:style w:type="character" w:customStyle="1" w:styleId="FooterChar">
    <w:name w:val="Footer Char"/>
    <w:basedOn w:val="DefaultParagraphFont"/>
    <w:link w:val="Footer"/>
    <w:rsid w:val="00A37D0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A37D03"/>
    <w:pPr>
      <w:ind w:left="720"/>
    </w:pPr>
  </w:style>
  <w:style w:type="paragraph" w:styleId="NoSpacing">
    <w:name w:val="No Spacing"/>
    <w:uiPriority w:val="1"/>
    <w:qFormat/>
    <w:rsid w:val="00A37D03"/>
    <w:pPr>
      <w:spacing w:after="0" w:line="240" w:lineRule="auto"/>
    </w:pPr>
    <w:rPr>
      <w:rFonts w:ascii="Calibri" w:eastAsia="Calibri" w:hAnsi="Calibri" w:cs="Times New Roman"/>
      <w:lang w:val="en-GB" w:bidi="ta-IN"/>
    </w:rPr>
  </w:style>
  <w:style w:type="character" w:styleId="Hyperlink">
    <w:name w:val="Hyperlink"/>
    <w:basedOn w:val="DefaultParagraphFont"/>
    <w:rsid w:val="00A37D03"/>
    <w:rPr>
      <w:color w:val="0000FF"/>
      <w:u w:val="single"/>
    </w:rPr>
  </w:style>
  <w:style w:type="table" w:styleId="TableGrid">
    <w:name w:val="Table Grid"/>
    <w:basedOn w:val="TableNormal"/>
    <w:uiPriority w:val="39"/>
    <w:rsid w:val="00A37D0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37D0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A37D0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Pages>
  <Words>5929</Words>
  <Characters>33797</Characters>
  <Application>Microsoft Office Word</Application>
  <DocSecurity>0</DocSecurity>
  <Lines>281</Lines>
  <Paragraphs>79</Paragraphs>
  <ScaleCrop>false</ScaleCrop>
  <Company>Hewlett-Packard Company</Company>
  <LinksUpToDate>false</LinksUpToDate>
  <CharactersWithSpaces>39647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2021-05-10T02:56:00Z</dcterms:created>
  <dcterms:modified xsi:type="dcterms:W3CDTF">2021-05-17T06:25:00Z</dcterms:modified>
</cp:coreProperties>
</file>