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225F08"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BC737D" w:rsidRDefault="00BC3436" w:rsidP="00BC3436">
                  <w:pPr>
                    <w:rPr>
                      <w:sz w:val="24"/>
                      <w:szCs w:val="24"/>
                    </w:rPr>
                  </w:pPr>
                  <w:proofErr w:type="gramStart"/>
                  <w:r>
                    <w:rPr>
                      <w:rFonts w:ascii="Tahoma" w:hAnsi="Tahoma" w:cs="Tahoma"/>
                      <w:b/>
                      <w:sz w:val="40"/>
                      <w:szCs w:val="40"/>
                    </w:rPr>
                    <w:t>DHS/RL/</w:t>
                  </w:r>
                  <w:r w:rsidR="00BC737D">
                    <w:rPr>
                      <w:rFonts w:ascii="Tahoma" w:hAnsi="Tahoma" w:cs="Tahoma"/>
                      <w:b/>
                      <w:sz w:val="40"/>
                      <w:szCs w:val="40"/>
                    </w:rPr>
                    <w:t xml:space="preserve">52RS/21 </w:t>
                  </w:r>
                  <w:r w:rsidR="00BC737D">
                    <w:rPr>
                      <w:rFonts w:ascii="Tahoma" w:hAnsi="Tahoma" w:cs="Tahoma"/>
                      <w:b/>
                      <w:sz w:val="24"/>
                      <w:szCs w:val="24"/>
                    </w:rPr>
                    <w:t>Closing on 02.08.2021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B0430E" w:rsidP="00BC3436">
      <w:pPr>
        <w:jc w:val="both"/>
        <w:rPr>
          <w:rFonts w:ascii="Cambria" w:hAnsi="Cambria" w:cs="Tahoma"/>
          <w:b/>
          <w:sz w:val="24"/>
          <w:szCs w:val="24"/>
          <w:u w:val="single"/>
        </w:rPr>
      </w:pPr>
      <w:r>
        <w:rPr>
          <w:rFonts w:ascii="Cambria" w:hAnsi="Cambria" w:cs="Tahoma"/>
          <w:b/>
          <w:sz w:val="24"/>
          <w:szCs w:val="24"/>
          <w:u w:val="single"/>
        </w:rPr>
        <w:t>2021/SPC/N/C/D/00145</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B0430E">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B0430E">
            <w:pPr>
              <w:spacing w:line="276" w:lineRule="auto"/>
              <w:rPr>
                <w:rFonts w:ascii="Tahoma" w:hAnsi="Tahoma" w:cs="Tahoma"/>
                <w:color w:val="000000"/>
                <w:sz w:val="21"/>
                <w:szCs w:val="21"/>
              </w:rPr>
            </w:pPr>
            <w:r>
              <w:rPr>
                <w:rFonts w:ascii="Tahoma" w:hAnsi="Tahoma" w:cs="Tahoma"/>
                <w:color w:val="000000"/>
                <w:sz w:val="21"/>
                <w:szCs w:val="21"/>
              </w:rPr>
              <w:t>3/56102801</w:t>
            </w:r>
          </w:p>
        </w:tc>
        <w:tc>
          <w:tcPr>
            <w:tcW w:w="5310" w:type="dxa"/>
            <w:tcBorders>
              <w:top w:val="single" w:sz="6" w:space="0" w:color="auto"/>
              <w:left w:val="single" w:sz="6" w:space="0" w:color="auto"/>
              <w:bottom w:val="single" w:sz="6" w:space="0" w:color="auto"/>
              <w:right w:val="single" w:sz="6" w:space="0" w:color="auto"/>
            </w:tcBorders>
          </w:tcPr>
          <w:p w:rsidR="000401D3" w:rsidRDefault="00B0430E">
            <w:pPr>
              <w:spacing w:line="276" w:lineRule="auto"/>
              <w:rPr>
                <w:rFonts w:ascii="Tahoma" w:hAnsi="Tahoma" w:cs="Tahoma"/>
                <w:color w:val="000000"/>
                <w:sz w:val="21"/>
                <w:szCs w:val="21"/>
              </w:rPr>
            </w:pPr>
            <w:r>
              <w:rPr>
                <w:rFonts w:ascii="Tahoma" w:hAnsi="Tahoma" w:cs="Tahoma"/>
                <w:color w:val="000000"/>
                <w:sz w:val="21"/>
                <w:szCs w:val="21"/>
              </w:rPr>
              <w:t xml:space="preserve">Tissue grinder to grind the Biopsy glass test tube with grounded bottom &amp; pestle, </w:t>
            </w:r>
            <w:proofErr w:type="spellStart"/>
            <w:r>
              <w:rPr>
                <w:rFonts w:ascii="Tahoma" w:hAnsi="Tahoma" w:cs="Tahoma"/>
                <w:color w:val="000000"/>
                <w:sz w:val="21"/>
                <w:szCs w:val="21"/>
              </w:rPr>
              <w:t>autoclavable</w:t>
            </w:r>
            <w:proofErr w:type="spellEnd"/>
          </w:p>
          <w:p w:rsidR="00B0430E" w:rsidRDefault="00B0430E">
            <w:pPr>
              <w:spacing w:line="276" w:lineRule="auto"/>
              <w:rPr>
                <w:rFonts w:ascii="Tahoma" w:hAnsi="Tahoma" w:cs="Tahoma"/>
                <w:color w:val="000000"/>
                <w:sz w:val="21"/>
                <w:szCs w:val="21"/>
              </w:rPr>
            </w:pPr>
            <w:r>
              <w:rPr>
                <w:rFonts w:ascii="Tahoma" w:hAnsi="Tahoma" w:cs="Tahoma"/>
                <w:color w:val="000000"/>
                <w:sz w:val="21"/>
                <w:szCs w:val="21"/>
              </w:rPr>
              <w:t>Packing : 1 No</w:t>
            </w:r>
          </w:p>
          <w:p w:rsidR="00B0430E" w:rsidRDefault="00B0430E">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B0430E">
            <w:pPr>
              <w:spacing w:line="276" w:lineRule="auto"/>
              <w:jc w:val="center"/>
              <w:rPr>
                <w:rFonts w:ascii="Tahoma" w:hAnsi="Tahoma" w:cs="Tahoma"/>
                <w:color w:val="000000"/>
                <w:sz w:val="21"/>
                <w:szCs w:val="21"/>
              </w:rPr>
            </w:pPr>
            <w:r>
              <w:rPr>
                <w:rFonts w:ascii="Tahoma" w:hAnsi="Tahoma" w:cs="Tahoma"/>
                <w:color w:val="000000"/>
                <w:sz w:val="21"/>
                <w:szCs w:val="21"/>
              </w:rPr>
              <w:t xml:space="preserve">12 Nos </w:t>
            </w:r>
          </w:p>
        </w:tc>
        <w:tc>
          <w:tcPr>
            <w:tcW w:w="1800" w:type="dxa"/>
            <w:tcBorders>
              <w:top w:val="single" w:sz="6" w:space="0" w:color="auto"/>
              <w:left w:val="single" w:sz="6" w:space="0" w:color="auto"/>
              <w:bottom w:val="single" w:sz="6" w:space="0" w:color="auto"/>
              <w:right w:val="single" w:sz="6" w:space="0" w:color="auto"/>
            </w:tcBorders>
          </w:tcPr>
          <w:p w:rsidR="000401D3" w:rsidRDefault="00B927B4">
            <w:pPr>
              <w:spacing w:line="276" w:lineRule="auto"/>
              <w:jc w:val="center"/>
              <w:rPr>
                <w:rFonts w:ascii="Tahoma" w:hAnsi="Tahoma" w:cs="Tahoma"/>
                <w:color w:val="000000"/>
                <w:sz w:val="21"/>
                <w:szCs w:val="21"/>
              </w:rPr>
            </w:pPr>
            <w:r>
              <w:rPr>
                <w:rFonts w:ascii="Tahoma" w:hAnsi="Tahoma" w:cs="Tahoma"/>
                <w:color w:val="000000"/>
                <w:sz w:val="21"/>
                <w:szCs w:val="21"/>
              </w:rPr>
              <w:t xml:space="preserve">Not applicable </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FA3DC9">
        <w:rPr>
          <w:rFonts w:ascii="Tahoma" w:hAnsi="Tahoma"/>
          <w:sz w:val="22"/>
          <w:szCs w:val="22"/>
        </w:rPr>
        <w:t>100% -</w:t>
      </w:r>
      <w:r>
        <w:rPr>
          <w:rFonts w:ascii="Tahoma" w:hAnsi="Tahoma"/>
          <w:sz w:val="22"/>
          <w:szCs w:val="22"/>
        </w:rPr>
        <w:t xml:space="preserve"> 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467D5D" w:rsidRPr="000B13DF" w:rsidTr="00220C16">
        <w:tc>
          <w:tcPr>
            <w:tcW w:w="9945" w:type="dxa"/>
            <w:tcBorders>
              <w:top w:val="nil"/>
              <w:left w:val="nil"/>
              <w:bottom w:val="nil"/>
              <w:right w:val="nil"/>
            </w:tcBorders>
          </w:tcPr>
          <w:p w:rsidR="00467D5D" w:rsidRPr="000B13DF" w:rsidRDefault="00467D5D" w:rsidP="00220C16">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467D5D" w:rsidRPr="000B13DF" w:rsidRDefault="00467D5D" w:rsidP="00220C16">
            <w:pPr>
              <w:widowControl w:val="0"/>
              <w:tabs>
                <w:tab w:val="left" w:pos="498"/>
                <w:tab w:val="right" w:pos="9649"/>
              </w:tabs>
              <w:jc w:val="center"/>
              <w:rPr>
                <w:rFonts w:ascii="Arial" w:hAnsi="Arial" w:cs="Arial"/>
                <w:sz w:val="22"/>
                <w:szCs w:val="22"/>
              </w:rPr>
            </w:pPr>
          </w:p>
        </w:tc>
      </w:tr>
    </w:tbl>
    <w:p w:rsidR="00467D5D" w:rsidRPr="003044F6" w:rsidRDefault="00467D5D" w:rsidP="00467D5D">
      <w:pPr>
        <w:pStyle w:val="ListParagraph"/>
        <w:numPr>
          <w:ilvl w:val="0"/>
          <w:numId w:val="9"/>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467D5D" w:rsidRDefault="00467D5D" w:rsidP="00467D5D">
      <w:pPr>
        <w:suppressAutoHyphens/>
        <w:jc w:val="both"/>
        <w:rPr>
          <w:sz w:val="24"/>
          <w:szCs w:val="24"/>
          <w:lang w:eastAsia="ar-SA"/>
        </w:rPr>
      </w:pPr>
    </w:p>
    <w:p w:rsidR="00467D5D" w:rsidRPr="003044F6" w:rsidRDefault="00467D5D" w:rsidP="00467D5D">
      <w:pPr>
        <w:pStyle w:val="ListParagraph"/>
        <w:numPr>
          <w:ilvl w:val="0"/>
          <w:numId w:val="9"/>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467D5D" w:rsidRPr="00D0746A" w:rsidRDefault="00467D5D" w:rsidP="00467D5D">
      <w:pPr>
        <w:suppressAutoHyphens/>
        <w:ind w:left="90" w:firstLine="60"/>
        <w:jc w:val="both"/>
        <w:rPr>
          <w:sz w:val="24"/>
          <w:szCs w:val="24"/>
          <w:lang w:eastAsia="ar-SA"/>
        </w:rPr>
      </w:pPr>
    </w:p>
    <w:p w:rsidR="00467D5D" w:rsidRPr="003044F6" w:rsidRDefault="00467D5D" w:rsidP="00467D5D">
      <w:pPr>
        <w:pStyle w:val="ListParagraph"/>
        <w:numPr>
          <w:ilvl w:val="0"/>
          <w:numId w:val="9"/>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67D5D" w:rsidRPr="004A2B65" w:rsidRDefault="00467D5D" w:rsidP="00467D5D">
      <w:pPr>
        <w:suppressAutoHyphens/>
        <w:ind w:left="90"/>
        <w:jc w:val="both"/>
        <w:rPr>
          <w:sz w:val="24"/>
          <w:szCs w:val="24"/>
          <w:lang w:eastAsia="ar-SA"/>
        </w:rPr>
      </w:pPr>
    </w:p>
    <w:p w:rsidR="00467D5D" w:rsidRPr="003044F6" w:rsidRDefault="00467D5D" w:rsidP="00467D5D">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467D5D" w:rsidRPr="00D0746A" w:rsidRDefault="00467D5D" w:rsidP="00467D5D">
      <w:pPr>
        <w:suppressAutoHyphens/>
        <w:ind w:left="90"/>
        <w:jc w:val="both"/>
        <w:rPr>
          <w:sz w:val="24"/>
          <w:szCs w:val="24"/>
          <w:lang w:eastAsia="ar-SA"/>
        </w:rPr>
      </w:pPr>
    </w:p>
    <w:p w:rsidR="00467D5D" w:rsidRPr="003044F6" w:rsidRDefault="00467D5D" w:rsidP="00467D5D">
      <w:pPr>
        <w:pStyle w:val="ListParagraph"/>
        <w:numPr>
          <w:ilvl w:val="0"/>
          <w:numId w:val="9"/>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67D5D" w:rsidRDefault="00467D5D" w:rsidP="00467D5D">
      <w:pPr>
        <w:suppressAutoHyphens/>
        <w:ind w:left="90"/>
        <w:rPr>
          <w:bCs/>
          <w:sz w:val="24"/>
          <w:szCs w:val="24"/>
          <w:lang w:eastAsia="ar-SA"/>
        </w:rPr>
      </w:pPr>
    </w:p>
    <w:p w:rsidR="00473BF6" w:rsidRDefault="00473BF6" w:rsidP="00467D5D">
      <w:pPr>
        <w:suppressAutoHyphens/>
        <w:ind w:left="90"/>
        <w:rPr>
          <w:bCs/>
          <w:sz w:val="24"/>
          <w:szCs w:val="24"/>
          <w:lang w:eastAsia="ar-SA"/>
        </w:rPr>
      </w:pPr>
    </w:p>
    <w:p w:rsidR="00473BF6" w:rsidRDefault="00473BF6" w:rsidP="00467D5D">
      <w:pPr>
        <w:suppressAutoHyphens/>
        <w:ind w:left="90"/>
        <w:rPr>
          <w:bCs/>
          <w:sz w:val="24"/>
          <w:szCs w:val="24"/>
          <w:lang w:eastAsia="ar-SA"/>
        </w:rPr>
      </w:pPr>
    </w:p>
    <w:p w:rsidR="00473BF6" w:rsidRDefault="00473BF6" w:rsidP="00467D5D">
      <w:pPr>
        <w:suppressAutoHyphens/>
        <w:ind w:left="90"/>
        <w:rPr>
          <w:bCs/>
          <w:sz w:val="24"/>
          <w:szCs w:val="24"/>
          <w:lang w:eastAsia="ar-SA"/>
        </w:rPr>
      </w:pPr>
    </w:p>
    <w:p w:rsidR="00467D5D" w:rsidRPr="003044F6" w:rsidRDefault="00467D5D" w:rsidP="00473BF6">
      <w:pPr>
        <w:pStyle w:val="ListParagraph"/>
        <w:numPr>
          <w:ilvl w:val="0"/>
          <w:numId w:val="9"/>
        </w:numPr>
        <w:suppressAutoHyphens/>
        <w:overflowPunct/>
        <w:autoSpaceDE/>
        <w:autoSpaceDN/>
        <w:adjustRightInd/>
        <w:ind w:left="90"/>
        <w:contextualSpacing/>
        <w:jc w:val="both"/>
        <w:rPr>
          <w:bCs/>
          <w:sz w:val="24"/>
          <w:szCs w:val="24"/>
          <w:lang w:eastAsia="ar-SA"/>
        </w:rPr>
      </w:pPr>
      <w:r w:rsidRPr="003044F6">
        <w:rPr>
          <w:bCs/>
          <w:sz w:val="24"/>
          <w:szCs w:val="24"/>
          <w:lang w:eastAsia="ar-SA"/>
        </w:rPr>
        <w:lastRenderedPageBreak/>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467D5D" w:rsidRPr="00DC5530" w:rsidRDefault="00467D5D" w:rsidP="00467D5D">
      <w:pPr>
        <w:suppressAutoHyphens/>
        <w:ind w:left="90"/>
        <w:rPr>
          <w:bCs/>
          <w:sz w:val="24"/>
          <w:szCs w:val="24"/>
          <w:lang w:eastAsia="ar-SA"/>
        </w:rPr>
      </w:pPr>
    </w:p>
    <w:p w:rsidR="00467D5D" w:rsidRDefault="00467D5D" w:rsidP="00467D5D">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486455">
        <w:rPr>
          <w:bCs/>
          <w:color w:val="FF0000"/>
          <w:sz w:val="24"/>
          <w:szCs w:val="24"/>
          <w:lang w:eastAsia="ar-SA"/>
        </w:rPr>
        <w:t>7</w:t>
      </w:r>
      <w:r w:rsidRPr="003044F6">
        <w:rPr>
          <w:bCs/>
          <w:color w:val="FF0000"/>
          <w:sz w:val="24"/>
          <w:szCs w:val="24"/>
          <w:lang w:eastAsia="ar-SA"/>
        </w:rPr>
        <w:t>).</w:t>
      </w:r>
    </w:p>
    <w:p w:rsidR="00467D5D" w:rsidRDefault="00467D5D" w:rsidP="00467D5D">
      <w:pPr>
        <w:pStyle w:val="ListParagraph"/>
        <w:suppressAutoHyphens/>
        <w:ind w:left="90"/>
        <w:rPr>
          <w:bCs/>
          <w:color w:val="FF0000"/>
          <w:sz w:val="24"/>
          <w:szCs w:val="24"/>
          <w:lang w:eastAsia="ar-SA"/>
        </w:rPr>
      </w:pPr>
    </w:p>
    <w:p w:rsidR="00467D5D" w:rsidRPr="00931AAA" w:rsidRDefault="00467D5D" w:rsidP="00467D5D">
      <w:pPr>
        <w:pStyle w:val="ListParagraph"/>
        <w:numPr>
          <w:ilvl w:val="0"/>
          <w:numId w:val="9"/>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467D5D" w:rsidRPr="00F57AFA" w:rsidRDefault="00467D5D" w:rsidP="00467D5D">
      <w:pPr>
        <w:suppressAutoHyphens/>
        <w:rPr>
          <w:bCs/>
          <w:color w:val="FF0000"/>
          <w:sz w:val="24"/>
          <w:szCs w:val="24"/>
          <w:lang w:eastAsia="ar-SA"/>
        </w:rPr>
      </w:pPr>
    </w:p>
    <w:p w:rsidR="00467D5D" w:rsidRDefault="00467D5D" w:rsidP="00467D5D">
      <w:pPr>
        <w:suppressAutoHyphens/>
        <w:ind w:left="90"/>
        <w:rPr>
          <w:b/>
          <w:bCs/>
          <w:sz w:val="24"/>
          <w:szCs w:val="24"/>
          <w:u w:val="single"/>
          <w:lang w:eastAsia="ar-SA"/>
        </w:rPr>
      </w:pPr>
      <w:r w:rsidRPr="00D54993">
        <w:rPr>
          <w:b/>
          <w:bCs/>
          <w:sz w:val="24"/>
          <w:szCs w:val="24"/>
          <w:u w:val="single"/>
          <w:lang w:eastAsia="ar-SA"/>
        </w:rPr>
        <w:t>Shelf life &amp; Warrantees</w:t>
      </w:r>
    </w:p>
    <w:p w:rsidR="00467D5D" w:rsidRPr="00D54993" w:rsidRDefault="00467D5D" w:rsidP="00467D5D">
      <w:pPr>
        <w:suppressAutoHyphens/>
        <w:ind w:left="90"/>
        <w:rPr>
          <w:b/>
          <w:bCs/>
          <w:sz w:val="24"/>
          <w:szCs w:val="24"/>
          <w:u w:val="single"/>
          <w:lang w:eastAsia="ar-SA"/>
        </w:rPr>
      </w:pPr>
    </w:p>
    <w:p w:rsidR="00467D5D" w:rsidRPr="00467D5D" w:rsidRDefault="00467D5D" w:rsidP="00467D5D">
      <w:pPr>
        <w:pStyle w:val="ListParagraph"/>
        <w:numPr>
          <w:ilvl w:val="0"/>
          <w:numId w:val="9"/>
        </w:numPr>
        <w:suppressAutoHyphens/>
        <w:overflowPunct/>
        <w:autoSpaceDE/>
        <w:autoSpaceDN/>
        <w:adjustRightInd/>
        <w:ind w:left="0"/>
        <w:contextualSpacing/>
        <w:jc w:val="both"/>
        <w:rPr>
          <w:bCs/>
          <w:sz w:val="24"/>
          <w:szCs w:val="24"/>
          <w:lang w:eastAsia="ar-SA"/>
        </w:rPr>
      </w:pPr>
      <w:r w:rsidRPr="00467D5D">
        <w:rPr>
          <w:bCs/>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467D5D" w:rsidRPr="00056991" w:rsidRDefault="00467D5D" w:rsidP="00467D5D">
      <w:pPr>
        <w:suppressAutoHyphens/>
        <w:ind w:hanging="270"/>
        <w:rPr>
          <w:bCs/>
          <w:strike/>
          <w:sz w:val="16"/>
          <w:szCs w:val="16"/>
          <w:lang w:eastAsia="ar-SA"/>
        </w:rPr>
      </w:pPr>
    </w:p>
    <w:p w:rsidR="00467D5D" w:rsidRPr="00056991" w:rsidRDefault="00467D5D" w:rsidP="00467D5D">
      <w:pPr>
        <w:numPr>
          <w:ilvl w:val="0"/>
          <w:numId w:val="11"/>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467D5D" w:rsidRPr="00056991" w:rsidRDefault="00467D5D" w:rsidP="00467D5D">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467D5D" w:rsidRPr="00056991" w:rsidRDefault="00467D5D" w:rsidP="00467D5D">
      <w:pPr>
        <w:suppressAutoHyphens/>
        <w:jc w:val="both"/>
        <w:rPr>
          <w:color w:val="000000"/>
          <w:sz w:val="16"/>
          <w:szCs w:val="16"/>
          <w:lang w:eastAsia="ar-SA"/>
        </w:rPr>
      </w:pPr>
    </w:p>
    <w:p w:rsidR="00467D5D" w:rsidRPr="00056991" w:rsidRDefault="00467D5D" w:rsidP="00467D5D">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467D5D" w:rsidRPr="00056991" w:rsidRDefault="00467D5D" w:rsidP="00467D5D">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 for laboratory items.</w:t>
      </w:r>
    </w:p>
    <w:p w:rsidR="00467D5D" w:rsidRPr="004B242C" w:rsidRDefault="00467D5D" w:rsidP="00467D5D">
      <w:pPr>
        <w:suppressAutoHyphens/>
        <w:jc w:val="both"/>
        <w:rPr>
          <w:rFonts w:eastAsia="Calibri"/>
          <w:bCs/>
          <w:iCs/>
          <w:strike/>
          <w:color w:val="17365D"/>
          <w:sz w:val="24"/>
          <w:szCs w:val="24"/>
        </w:rPr>
      </w:pPr>
    </w:p>
    <w:p w:rsidR="00467D5D" w:rsidRPr="002178B9" w:rsidRDefault="00467D5D" w:rsidP="00467D5D">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467D5D" w:rsidRPr="00D0746A" w:rsidRDefault="00467D5D" w:rsidP="00467D5D">
      <w:pPr>
        <w:suppressAutoHyphens/>
        <w:jc w:val="both"/>
        <w:rPr>
          <w:rFonts w:eastAsia="Calibri"/>
          <w:bCs/>
          <w:iCs/>
          <w:color w:val="17365D"/>
          <w:sz w:val="24"/>
          <w:szCs w:val="24"/>
        </w:rPr>
      </w:pPr>
    </w:p>
    <w:p w:rsidR="00467D5D" w:rsidRPr="00FB7352" w:rsidRDefault="00467D5D" w:rsidP="00467D5D">
      <w:pPr>
        <w:pStyle w:val="ListParagraph"/>
        <w:numPr>
          <w:ilvl w:val="0"/>
          <w:numId w:val="11"/>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467D5D" w:rsidRDefault="00467D5D" w:rsidP="00467D5D">
      <w:pPr>
        <w:suppressAutoHyphens/>
        <w:jc w:val="both"/>
        <w:rPr>
          <w:sz w:val="24"/>
          <w:szCs w:val="24"/>
          <w:lang w:eastAsia="ar-SA"/>
        </w:rPr>
      </w:pPr>
    </w:p>
    <w:p w:rsidR="00467D5D" w:rsidRPr="008A4571"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467D5D" w:rsidRPr="000C6749" w:rsidRDefault="00467D5D" w:rsidP="00467D5D">
      <w:pPr>
        <w:suppressAutoHyphens/>
        <w:jc w:val="both"/>
        <w:rPr>
          <w:sz w:val="24"/>
          <w:szCs w:val="24"/>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467D5D" w:rsidRPr="000C6749" w:rsidRDefault="00467D5D" w:rsidP="00467D5D">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467D5D" w:rsidRPr="000C6749" w:rsidRDefault="00467D5D" w:rsidP="00467D5D">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467D5D" w:rsidRPr="00ED59D3" w:rsidRDefault="00467D5D" w:rsidP="00467D5D">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467D5D" w:rsidRDefault="00467D5D" w:rsidP="00467D5D">
      <w:pPr>
        <w:suppressAutoHyphens/>
        <w:jc w:val="both"/>
        <w:rPr>
          <w:sz w:val="24"/>
          <w:szCs w:val="24"/>
          <w:lang w:eastAsia="ar-SA"/>
        </w:rPr>
      </w:pPr>
    </w:p>
    <w:p w:rsidR="00467D5D" w:rsidRDefault="00467D5D" w:rsidP="00467D5D">
      <w:pPr>
        <w:suppressAutoHyphens/>
        <w:jc w:val="both"/>
        <w:rPr>
          <w:sz w:val="24"/>
          <w:szCs w:val="24"/>
          <w:lang w:eastAsia="ar-SA"/>
        </w:rPr>
      </w:pPr>
    </w:p>
    <w:p w:rsidR="00467D5D" w:rsidRDefault="00467D5D" w:rsidP="00467D5D">
      <w:pPr>
        <w:suppressAutoHyphens/>
        <w:jc w:val="both"/>
        <w:rPr>
          <w:sz w:val="24"/>
          <w:szCs w:val="24"/>
          <w:lang w:eastAsia="ar-SA"/>
        </w:rPr>
      </w:pPr>
    </w:p>
    <w:p w:rsidR="00467D5D" w:rsidRPr="000C6749" w:rsidRDefault="00467D5D" w:rsidP="00467D5D">
      <w:pPr>
        <w:suppressAutoHyphens/>
        <w:jc w:val="both"/>
        <w:rPr>
          <w:sz w:val="24"/>
          <w:szCs w:val="24"/>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467D5D" w:rsidRPr="000C6749" w:rsidRDefault="00467D5D" w:rsidP="00467D5D">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467D5D" w:rsidRPr="000C6749" w:rsidRDefault="00467D5D" w:rsidP="00467D5D">
      <w:pPr>
        <w:suppressAutoHyphens/>
        <w:jc w:val="both"/>
        <w:rPr>
          <w:sz w:val="24"/>
          <w:szCs w:val="24"/>
          <w:lang w:eastAsia="ar-SA"/>
        </w:rPr>
      </w:pPr>
    </w:p>
    <w:p w:rsidR="00467D5D"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467D5D" w:rsidRDefault="00467D5D" w:rsidP="00467D5D">
      <w:pPr>
        <w:suppressAutoHyphens/>
        <w:jc w:val="both"/>
        <w:rPr>
          <w:sz w:val="24"/>
          <w:szCs w:val="24"/>
          <w:lang w:eastAsia="ar-SA"/>
        </w:rPr>
      </w:pPr>
    </w:p>
    <w:p w:rsidR="00467D5D" w:rsidRPr="00AF1D65" w:rsidRDefault="00467D5D" w:rsidP="00467D5D">
      <w:pPr>
        <w:pStyle w:val="ListParagraph"/>
        <w:numPr>
          <w:ilvl w:val="0"/>
          <w:numId w:val="11"/>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467D5D" w:rsidRPr="00AF1D65" w:rsidRDefault="00467D5D" w:rsidP="00467D5D">
      <w:pPr>
        <w:pStyle w:val="ListParagraph"/>
        <w:suppressAutoHyphens/>
        <w:ind w:left="0"/>
        <w:jc w:val="both"/>
        <w:rPr>
          <w:sz w:val="24"/>
          <w:szCs w:val="24"/>
          <w:lang w:eastAsia="ar-SA"/>
        </w:rPr>
      </w:pPr>
    </w:p>
    <w:p w:rsidR="00467D5D" w:rsidRPr="000C6749" w:rsidRDefault="00467D5D" w:rsidP="00467D5D">
      <w:pPr>
        <w:suppressAutoHyphens/>
        <w:jc w:val="both"/>
        <w:rPr>
          <w:b/>
          <w:sz w:val="24"/>
          <w:szCs w:val="24"/>
          <w:u w:val="single"/>
          <w:lang w:eastAsia="ar-SA"/>
        </w:rPr>
      </w:pPr>
      <w:r w:rsidRPr="000C6749">
        <w:rPr>
          <w:b/>
          <w:sz w:val="24"/>
          <w:szCs w:val="24"/>
          <w:u w:val="single"/>
          <w:lang w:eastAsia="ar-SA"/>
        </w:rPr>
        <w:t>Pack size, Labeling &amp; Packaging</w:t>
      </w:r>
    </w:p>
    <w:p w:rsidR="00467D5D" w:rsidRPr="000C6749" w:rsidRDefault="00467D5D" w:rsidP="00467D5D">
      <w:pPr>
        <w:suppressAutoHyphens/>
        <w:ind w:hanging="360"/>
        <w:jc w:val="both"/>
        <w:rPr>
          <w:sz w:val="24"/>
          <w:szCs w:val="24"/>
          <w:u w:val="single"/>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67D5D" w:rsidRPr="000C6749" w:rsidRDefault="00467D5D" w:rsidP="00467D5D">
      <w:pPr>
        <w:suppressAutoHyphens/>
        <w:ind w:hanging="360"/>
        <w:jc w:val="both"/>
        <w:rPr>
          <w:sz w:val="24"/>
          <w:szCs w:val="24"/>
          <w:lang w:eastAsia="ar-SA"/>
        </w:rPr>
      </w:pPr>
    </w:p>
    <w:p w:rsidR="00467D5D" w:rsidRPr="00C47C2A" w:rsidRDefault="00467D5D" w:rsidP="00467D5D">
      <w:pPr>
        <w:pStyle w:val="ListParagraph"/>
        <w:numPr>
          <w:ilvl w:val="0"/>
          <w:numId w:val="11"/>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467D5D" w:rsidRPr="00C47C2A" w:rsidRDefault="00467D5D" w:rsidP="00467D5D">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467D5D" w:rsidRPr="00C47C2A" w:rsidRDefault="00467D5D" w:rsidP="00467D5D">
      <w:pPr>
        <w:suppressAutoHyphens/>
        <w:jc w:val="both"/>
        <w:rPr>
          <w:strike/>
          <w:sz w:val="24"/>
          <w:szCs w:val="24"/>
          <w:lang w:eastAsia="ar-SA"/>
        </w:rPr>
      </w:pPr>
      <w:r w:rsidRPr="00C47C2A">
        <w:rPr>
          <w:strike/>
          <w:sz w:val="24"/>
          <w:szCs w:val="24"/>
          <w:lang w:eastAsia="ar-SA"/>
        </w:rPr>
        <w:t>(b). printed in case of capsules</w:t>
      </w:r>
    </w:p>
    <w:p w:rsidR="00467D5D" w:rsidRPr="00C47C2A" w:rsidRDefault="00467D5D" w:rsidP="00467D5D">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467D5D" w:rsidRPr="000C6749" w:rsidRDefault="00467D5D" w:rsidP="00467D5D">
      <w:pPr>
        <w:suppressAutoHyphens/>
        <w:ind w:hanging="360"/>
        <w:jc w:val="both"/>
        <w:rPr>
          <w:sz w:val="24"/>
          <w:szCs w:val="24"/>
          <w:lang w:eastAsia="ar-SA"/>
        </w:rPr>
      </w:pPr>
    </w:p>
    <w:p w:rsidR="00467D5D" w:rsidRPr="000C6749" w:rsidRDefault="00467D5D" w:rsidP="00467D5D">
      <w:pPr>
        <w:numPr>
          <w:ilvl w:val="0"/>
          <w:numId w:val="11"/>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467D5D" w:rsidRPr="000C6749" w:rsidRDefault="00467D5D" w:rsidP="00467D5D">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467D5D" w:rsidRPr="000C6749" w:rsidRDefault="00467D5D" w:rsidP="00467D5D">
      <w:pPr>
        <w:suppressAutoHyphens/>
        <w:ind w:hanging="360"/>
        <w:jc w:val="both"/>
        <w:rPr>
          <w:sz w:val="18"/>
          <w:szCs w:val="18"/>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467D5D" w:rsidRDefault="00467D5D" w:rsidP="00467D5D">
      <w:pPr>
        <w:suppressAutoHyphens/>
        <w:jc w:val="both"/>
        <w:rPr>
          <w:sz w:val="18"/>
          <w:szCs w:val="18"/>
          <w:lang w:eastAsia="ar-SA"/>
        </w:rPr>
      </w:pPr>
    </w:p>
    <w:p w:rsidR="00467D5D" w:rsidRPr="000C6749" w:rsidRDefault="00467D5D" w:rsidP="00467D5D">
      <w:pPr>
        <w:suppressAutoHyphens/>
        <w:jc w:val="both"/>
        <w:rPr>
          <w:sz w:val="18"/>
          <w:szCs w:val="18"/>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All outer most cartons (shipping packages) shall bear the MSD Purchase Order No, SPC Indent No., SR No, Batch No, and Date of Expiry in size 1.5cm letters / figures in prominently visible manner. This may be printed, stenciled or label properly affixed.</w:t>
      </w:r>
    </w:p>
    <w:p w:rsidR="00467D5D" w:rsidRPr="000C6749" w:rsidRDefault="00467D5D" w:rsidP="00467D5D">
      <w:pPr>
        <w:suppressAutoHyphens/>
        <w:jc w:val="both"/>
        <w:rPr>
          <w:sz w:val="24"/>
          <w:szCs w:val="24"/>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467D5D" w:rsidRPr="000C6749" w:rsidRDefault="00467D5D" w:rsidP="00467D5D">
      <w:pPr>
        <w:suppressAutoHyphens/>
        <w:jc w:val="both"/>
        <w:rPr>
          <w:sz w:val="24"/>
          <w:szCs w:val="24"/>
          <w:lang w:eastAsia="ar-SA"/>
        </w:rPr>
      </w:pPr>
      <w:r w:rsidRPr="000C6749">
        <w:rPr>
          <w:sz w:val="24"/>
          <w:szCs w:val="24"/>
          <w:lang w:eastAsia="ar-SA"/>
        </w:rPr>
        <w:t>Format shall be according to Code 128 or 2D standards.</w:t>
      </w:r>
    </w:p>
    <w:p w:rsidR="00467D5D" w:rsidRDefault="00467D5D" w:rsidP="00467D5D">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467D5D" w:rsidRPr="000C6749" w:rsidRDefault="00467D5D" w:rsidP="00467D5D">
      <w:pPr>
        <w:pStyle w:val="ListParagraph"/>
        <w:suppressAutoHyphens/>
        <w:ind w:left="0"/>
        <w:jc w:val="both"/>
        <w:rPr>
          <w:sz w:val="24"/>
          <w:szCs w:val="24"/>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67D5D" w:rsidRPr="000C6749" w:rsidRDefault="00467D5D" w:rsidP="00467D5D">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467D5D" w:rsidRPr="000C6749" w:rsidRDefault="00467D5D" w:rsidP="00467D5D">
      <w:pPr>
        <w:contextualSpacing/>
        <w:jc w:val="both"/>
        <w:rPr>
          <w:rFonts w:eastAsia="Calibri"/>
          <w:sz w:val="24"/>
          <w:szCs w:val="24"/>
        </w:rPr>
      </w:pPr>
    </w:p>
    <w:p w:rsidR="00467D5D" w:rsidRPr="000C6749" w:rsidRDefault="00467D5D" w:rsidP="00467D5D">
      <w:pPr>
        <w:contextualSpacing/>
        <w:jc w:val="both"/>
        <w:rPr>
          <w:rFonts w:eastAsia="Calibri"/>
          <w:b/>
          <w:sz w:val="24"/>
          <w:szCs w:val="24"/>
          <w:u w:val="single"/>
        </w:rPr>
      </w:pPr>
      <w:r w:rsidRPr="000C6749">
        <w:rPr>
          <w:rFonts w:eastAsia="Calibri"/>
          <w:b/>
          <w:sz w:val="24"/>
          <w:szCs w:val="24"/>
          <w:u w:val="single"/>
        </w:rPr>
        <w:t>Storage Conditions &amp; Temperature</w:t>
      </w:r>
    </w:p>
    <w:p w:rsidR="00467D5D" w:rsidRPr="000C6749" w:rsidRDefault="00467D5D" w:rsidP="00467D5D">
      <w:pPr>
        <w:spacing w:line="256" w:lineRule="auto"/>
        <w:ind w:hanging="360"/>
        <w:contextualSpacing/>
        <w:rPr>
          <w:rFonts w:ascii="Calibri" w:eastAsia="Calibri" w:hAnsi="Calibri"/>
          <w:sz w:val="18"/>
          <w:szCs w:val="18"/>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r w:rsidR="00DE4A3C">
        <w:rPr>
          <w:sz w:val="24"/>
          <w:szCs w:val="24"/>
          <w:lang w:eastAsia="ar-SA"/>
        </w:rPr>
        <w:t xml:space="preserve"> (Not applicable)</w:t>
      </w:r>
    </w:p>
    <w:p w:rsidR="00467D5D" w:rsidRPr="000C6749" w:rsidRDefault="00467D5D" w:rsidP="00467D5D">
      <w:pPr>
        <w:suppressAutoHyphens/>
        <w:ind w:hanging="360"/>
        <w:jc w:val="both"/>
        <w:rPr>
          <w:rFonts w:ascii="Calibri" w:eastAsia="Calibri" w:hAnsi="Calibri"/>
          <w:b/>
          <w:bCs/>
          <w:iCs/>
          <w:color w:val="FF0000"/>
          <w:sz w:val="24"/>
          <w:szCs w:val="24"/>
        </w:rPr>
      </w:pPr>
    </w:p>
    <w:p w:rsidR="00467D5D" w:rsidRPr="00467D5D" w:rsidRDefault="00467D5D" w:rsidP="00467D5D">
      <w:pPr>
        <w:pStyle w:val="ListParagraph"/>
        <w:numPr>
          <w:ilvl w:val="0"/>
          <w:numId w:val="11"/>
        </w:numPr>
        <w:suppressAutoHyphens/>
        <w:overflowPunct/>
        <w:autoSpaceDE/>
        <w:autoSpaceDN/>
        <w:adjustRightInd/>
        <w:ind w:left="0"/>
        <w:contextualSpacing/>
        <w:jc w:val="both"/>
        <w:rPr>
          <w:strike/>
          <w:sz w:val="24"/>
          <w:szCs w:val="24"/>
          <w:lang w:eastAsia="ar-SA"/>
        </w:rPr>
      </w:pPr>
      <w:r w:rsidRPr="00467D5D">
        <w:rPr>
          <w:strike/>
          <w:sz w:val="24"/>
          <w:szCs w:val="24"/>
          <w:lang w:eastAsia="ar-SA"/>
        </w:rPr>
        <w:t>Maintenance of Cold Chain;</w:t>
      </w:r>
    </w:p>
    <w:p w:rsidR="00467D5D" w:rsidRPr="00467D5D" w:rsidRDefault="00467D5D" w:rsidP="00467D5D">
      <w:pPr>
        <w:numPr>
          <w:ilvl w:val="0"/>
          <w:numId w:val="8"/>
        </w:numPr>
        <w:suppressAutoHyphens/>
        <w:overflowPunct/>
        <w:autoSpaceDE/>
        <w:autoSpaceDN/>
        <w:adjustRightInd/>
        <w:ind w:left="450" w:hanging="180"/>
        <w:jc w:val="both"/>
        <w:rPr>
          <w:strike/>
          <w:sz w:val="24"/>
          <w:szCs w:val="24"/>
          <w:lang w:eastAsia="ar-SA"/>
        </w:rPr>
      </w:pPr>
      <w:r w:rsidRPr="00467D5D">
        <w:rPr>
          <w:strike/>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67D5D" w:rsidRPr="00467D5D" w:rsidRDefault="00467D5D" w:rsidP="00467D5D">
      <w:pPr>
        <w:numPr>
          <w:ilvl w:val="0"/>
          <w:numId w:val="8"/>
        </w:numPr>
        <w:suppressAutoHyphens/>
        <w:overflowPunct/>
        <w:autoSpaceDE/>
        <w:autoSpaceDN/>
        <w:adjustRightInd/>
        <w:ind w:left="450" w:hanging="180"/>
        <w:jc w:val="both"/>
        <w:rPr>
          <w:strike/>
          <w:sz w:val="24"/>
          <w:szCs w:val="24"/>
          <w:lang w:eastAsia="ar-SA"/>
        </w:rPr>
      </w:pPr>
      <w:r w:rsidRPr="00467D5D">
        <w:rPr>
          <w:strike/>
          <w:sz w:val="24"/>
          <w:szCs w:val="24"/>
          <w:lang w:eastAsia="ar-SA"/>
        </w:rPr>
        <w:t xml:space="preserve">Supplier shall use suitable prominently visible identification marks of international standard, with appropriate </w:t>
      </w:r>
      <w:proofErr w:type="spellStart"/>
      <w:r w:rsidRPr="00467D5D">
        <w:rPr>
          <w:strike/>
          <w:sz w:val="24"/>
          <w:szCs w:val="24"/>
          <w:lang w:eastAsia="ar-SA"/>
        </w:rPr>
        <w:t>colours</w:t>
      </w:r>
      <w:proofErr w:type="spellEnd"/>
      <w:r w:rsidRPr="00467D5D">
        <w:rPr>
          <w:strike/>
          <w:sz w:val="24"/>
          <w:szCs w:val="24"/>
          <w:lang w:eastAsia="ar-SA"/>
        </w:rPr>
        <w:t xml:space="preserve"> and sizes for easy identification of cold cargo. Supplier shall use standardized </w:t>
      </w:r>
      <w:r w:rsidRPr="00467D5D">
        <w:rPr>
          <w:b/>
          <w:bCs/>
          <w:strike/>
          <w:color w:val="7030A0"/>
          <w:sz w:val="24"/>
          <w:szCs w:val="24"/>
          <w:lang w:eastAsia="ar-SA"/>
        </w:rPr>
        <w:t>USB Devices</w:t>
      </w:r>
      <w:r w:rsidRPr="00467D5D">
        <w:rPr>
          <w:strike/>
          <w:sz w:val="24"/>
          <w:szCs w:val="24"/>
          <w:lang w:eastAsia="ar-SA"/>
        </w:rPr>
        <w:t xml:space="preserve"> for temperature data logging inside the packages and shall provide free of charge, data logger readers </w:t>
      </w:r>
      <w:r w:rsidRPr="00467D5D">
        <w:rPr>
          <w:b/>
          <w:bCs/>
          <w:strike/>
          <w:color w:val="7030A0"/>
          <w:sz w:val="24"/>
          <w:szCs w:val="24"/>
          <w:lang w:eastAsia="ar-SA"/>
        </w:rPr>
        <w:t>&amp;/ software (reading apps compatible with Windows-07/latest)</w:t>
      </w:r>
      <w:r w:rsidRPr="00467D5D">
        <w:rPr>
          <w:strike/>
          <w:sz w:val="24"/>
          <w:szCs w:val="24"/>
          <w:lang w:eastAsia="ar-SA"/>
        </w:rPr>
        <w:t xml:space="preserve"> to wharf department of SPC in advance, to enable examining the maintenance of cold chain in transit, and before taking over the consignment by MSD.  </w:t>
      </w:r>
    </w:p>
    <w:p w:rsidR="00467D5D" w:rsidRPr="00467D5D" w:rsidRDefault="00467D5D" w:rsidP="00467D5D">
      <w:pPr>
        <w:numPr>
          <w:ilvl w:val="0"/>
          <w:numId w:val="8"/>
        </w:numPr>
        <w:suppressAutoHyphens/>
        <w:overflowPunct/>
        <w:autoSpaceDE/>
        <w:autoSpaceDN/>
        <w:adjustRightInd/>
        <w:ind w:left="450" w:hanging="180"/>
        <w:jc w:val="both"/>
        <w:rPr>
          <w:strike/>
          <w:sz w:val="24"/>
          <w:szCs w:val="24"/>
          <w:lang w:eastAsia="ar-SA"/>
        </w:rPr>
      </w:pPr>
      <w:r w:rsidRPr="00467D5D">
        <w:rPr>
          <w:strike/>
          <w:sz w:val="24"/>
          <w:szCs w:val="24"/>
          <w:lang w:eastAsia="ar-SA"/>
        </w:rPr>
        <w:t xml:space="preserve">If the cold chain break is observed at the time of taking over the consignments by MSD, such consignments shall be rejected, indicating the reason on the relevant </w:t>
      </w:r>
      <w:proofErr w:type="spellStart"/>
      <w:r w:rsidRPr="00467D5D">
        <w:rPr>
          <w:b/>
          <w:strike/>
          <w:sz w:val="24"/>
          <w:szCs w:val="24"/>
          <w:lang w:eastAsia="ar-SA"/>
        </w:rPr>
        <w:t>WDN</w:t>
      </w:r>
      <w:r w:rsidRPr="00467D5D">
        <w:rPr>
          <w:b/>
          <w:bCs/>
          <w:strike/>
          <w:sz w:val="24"/>
          <w:szCs w:val="24"/>
          <w:lang w:eastAsia="ar-SA"/>
        </w:rPr>
        <w:t>or</w:t>
      </w:r>
      <w:proofErr w:type="spellEnd"/>
      <w:r w:rsidRPr="00467D5D">
        <w:rPr>
          <w:b/>
          <w:bCs/>
          <w:strike/>
          <w:sz w:val="24"/>
          <w:szCs w:val="24"/>
          <w:lang w:eastAsia="ar-SA"/>
        </w:rPr>
        <w:t xml:space="preserve"> copy of the delivery documents.</w:t>
      </w:r>
      <w:r w:rsidRPr="00467D5D">
        <w:rPr>
          <w:strike/>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467D5D" w:rsidRPr="00467D5D" w:rsidRDefault="00467D5D" w:rsidP="00467D5D">
      <w:pPr>
        <w:numPr>
          <w:ilvl w:val="0"/>
          <w:numId w:val="8"/>
        </w:numPr>
        <w:suppressAutoHyphens/>
        <w:overflowPunct/>
        <w:autoSpaceDE/>
        <w:autoSpaceDN/>
        <w:adjustRightInd/>
        <w:ind w:left="450" w:hanging="180"/>
        <w:jc w:val="both"/>
        <w:rPr>
          <w:strike/>
          <w:sz w:val="24"/>
          <w:szCs w:val="24"/>
          <w:lang w:eastAsia="ar-SA"/>
        </w:rPr>
      </w:pPr>
      <w:r w:rsidRPr="00467D5D">
        <w:rPr>
          <w:strike/>
          <w:sz w:val="24"/>
          <w:szCs w:val="24"/>
          <w:lang w:eastAsia="ar-SA"/>
        </w:rPr>
        <w:t>The vehicles transporting cold cargo to MSD shall be equipped with temperature monitoring devices and the vehicle shall have NMRA approval for transport of pharmaceuticals.</w:t>
      </w:r>
    </w:p>
    <w:p w:rsidR="00467D5D" w:rsidRPr="00467D5D" w:rsidRDefault="00467D5D" w:rsidP="00467D5D">
      <w:pPr>
        <w:numPr>
          <w:ilvl w:val="0"/>
          <w:numId w:val="8"/>
        </w:numPr>
        <w:suppressAutoHyphens/>
        <w:overflowPunct/>
        <w:autoSpaceDE/>
        <w:autoSpaceDN/>
        <w:adjustRightInd/>
        <w:ind w:left="450" w:hanging="180"/>
        <w:jc w:val="both"/>
        <w:rPr>
          <w:strike/>
          <w:color w:val="C00000"/>
          <w:sz w:val="24"/>
          <w:szCs w:val="24"/>
          <w:lang w:eastAsia="ar-SA"/>
        </w:rPr>
      </w:pPr>
      <w:r w:rsidRPr="00467D5D">
        <w:rPr>
          <w:strike/>
          <w:sz w:val="24"/>
          <w:szCs w:val="24"/>
          <w:lang w:eastAsia="ar-SA"/>
        </w:rPr>
        <w:t xml:space="preserve">The suppliers shall dispatch consignments of the items, which require </w:t>
      </w:r>
      <w:proofErr w:type="spellStart"/>
      <w:r w:rsidRPr="00467D5D">
        <w:rPr>
          <w:strike/>
          <w:sz w:val="24"/>
          <w:szCs w:val="24"/>
          <w:lang w:eastAsia="ar-SA"/>
        </w:rPr>
        <w:t>coldchain</w:t>
      </w:r>
      <w:proofErr w:type="spellEnd"/>
      <w:r w:rsidRPr="00467D5D">
        <w:rPr>
          <w:strike/>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67D5D" w:rsidRDefault="00467D5D" w:rsidP="00467D5D">
      <w:pPr>
        <w:suppressAutoHyphens/>
        <w:ind w:left="450"/>
        <w:jc w:val="both"/>
        <w:rPr>
          <w:color w:val="C00000"/>
          <w:sz w:val="24"/>
          <w:szCs w:val="24"/>
          <w:lang w:eastAsia="ar-SA"/>
        </w:rPr>
      </w:pPr>
    </w:p>
    <w:p w:rsidR="00467D5D" w:rsidRDefault="00467D5D" w:rsidP="00467D5D">
      <w:pPr>
        <w:suppressAutoHyphens/>
        <w:ind w:left="450"/>
        <w:jc w:val="both"/>
        <w:rPr>
          <w:color w:val="C00000"/>
          <w:sz w:val="24"/>
          <w:szCs w:val="24"/>
          <w:lang w:eastAsia="ar-SA"/>
        </w:rPr>
      </w:pPr>
    </w:p>
    <w:p w:rsidR="00467D5D" w:rsidRDefault="00467D5D" w:rsidP="00467D5D">
      <w:pPr>
        <w:suppressAutoHyphens/>
        <w:ind w:left="450"/>
        <w:jc w:val="both"/>
        <w:rPr>
          <w:color w:val="C00000"/>
          <w:sz w:val="24"/>
          <w:szCs w:val="24"/>
          <w:lang w:eastAsia="ar-SA"/>
        </w:rPr>
      </w:pPr>
    </w:p>
    <w:p w:rsidR="00467D5D" w:rsidRDefault="00467D5D" w:rsidP="00467D5D">
      <w:pPr>
        <w:suppressAutoHyphens/>
        <w:ind w:left="450"/>
        <w:jc w:val="both"/>
        <w:rPr>
          <w:color w:val="C00000"/>
          <w:sz w:val="24"/>
          <w:szCs w:val="24"/>
          <w:lang w:eastAsia="ar-SA"/>
        </w:rPr>
      </w:pPr>
    </w:p>
    <w:p w:rsidR="00467D5D" w:rsidRDefault="00467D5D" w:rsidP="00467D5D">
      <w:pPr>
        <w:suppressAutoHyphens/>
        <w:ind w:left="450"/>
        <w:jc w:val="both"/>
        <w:rPr>
          <w:color w:val="C00000"/>
          <w:sz w:val="24"/>
          <w:szCs w:val="24"/>
          <w:lang w:eastAsia="ar-SA"/>
        </w:rPr>
      </w:pPr>
    </w:p>
    <w:p w:rsidR="00467D5D" w:rsidRDefault="00467D5D" w:rsidP="00467D5D">
      <w:pPr>
        <w:suppressAutoHyphens/>
        <w:ind w:left="450"/>
        <w:jc w:val="both"/>
        <w:rPr>
          <w:color w:val="C00000"/>
          <w:sz w:val="24"/>
          <w:szCs w:val="24"/>
          <w:lang w:eastAsia="ar-SA"/>
        </w:rPr>
      </w:pPr>
    </w:p>
    <w:p w:rsidR="00467D5D" w:rsidRPr="000C6749" w:rsidRDefault="00467D5D" w:rsidP="00467D5D">
      <w:pPr>
        <w:suppressAutoHyphens/>
        <w:ind w:left="450"/>
        <w:jc w:val="both"/>
        <w:rPr>
          <w:color w:val="C00000"/>
          <w:sz w:val="24"/>
          <w:szCs w:val="24"/>
          <w:lang w:eastAsia="ar-SA"/>
        </w:rPr>
      </w:pPr>
    </w:p>
    <w:p w:rsidR="00467D5D" w:rsidRPr="000C6749" w:rsidRDefault="00467D5D" w:rsidP="00467D5D">
      <w:pPr>
        <w:pStyle w:val="ListParagraph"/>
        <w:numPr>
          <w:ilvl w:val="0"/>
          <w:numId w:val="11"/>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467D5D" w:rsidRDefault="00467D5D" w:rsidP="00467D5D">
      <w:pPr>
        <w:pStyle w:val="ListParagraph"/>
        <w:tabs>
          <w:tab w:val="left" w:pos="0"/>
          <w:tab w:val="left" w:pos="90"/>
        </w:tabs>
        <w:suppressAutoHyphens/>
        <w:ind w:left="90"/>
        <w:jc w:val="both"/>
        <w:rPr>
          <w:color w:val="C00000"/>
          <w:sz w:val="24"/>
          <w:szCs w:val="24"/>
          <w:lang w:eastAsia="ar-SA"/>
        </w:rPr>
      </w:pPr>
    </w:p>
    <w:p w:rsidR="00467D5D" w:rsidRPr="000C6749" w:rsidRDefault="00467D5D" w:rsidP="00467D5D">
      <w:pPr>
        <w:suppressAutoHyphens/>
        <w:jc w:val="both"/>
        <w:rPr>
          <w:b/>
          <w:sz w:val="24"/>
          <w:szCs w:val="24"/>
          <w:u w:val="single"/>
          <w:lang w:eastAsia="ar-SA"/>
        </w:rPr>
      </w:pPr>
      <w:r w:rsidRPr="000C6749">
        <w:rPr>
          <w:b/>
          <w:sz w:val="24"/>
          <w:szCs w:val="24"/>
          <w:u w:val="single"/>
          <w:lang w:eastAsia="ar-SA"/>
        </w:rPr>
        <w:t>Delivery Requirements</w:t>
      </w:r>
    </w:p>
    <w:p w:rsidR="00467D5D" w:rsidRPr="000C6749" w:rsidRDefault="00467D5D" w:rsidP="00467D5D">
      <w:pPr>
        <w:suppressAutoHyphens/>
        <w:jc w:val="both"/>
        <w:rPr>
          <w:b/>
          <w:sz w:val="24"/>
          <w:szCs w:val="24"/>
          <w:u w:val="single"/>
          <w:lang w:eastAsia="ar-SA"/>
        </w:rPr>
      </w:pPr>
    </w:p>
    <w:p w:rsidR="00467D5D" w:rsidRPr="00C234C9" w:rsidRDefault="00467D5D" w:rsidP="00467D5D">
      <w:pPr>
        <w:pStyle w:val="ListParagraph"/>
        <w:numPr>
          <w:ilvl w:val="0"/>
          <w:numId w:val="12"/>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467D5D" w:rsidRPr="00C856E8" w:rsidRDefault="00467D5D" w:rsidP="00467D5D">
      <w:pPr>
        <w:suppressAutoHyphens/>
        <w:jc w:val="both"/>
        <w:rPr>
          <w:sz w:val="10"/>
          <w:szCs w:val="10"/>
          <w:lang w:eastAsia="ar-SA"/>
        </w:rPr>
      </w:pPr>
    </w:p>
    <w:p w:rsidR="00467D5D" w:rsidRPr="000C6749" w:rsidRDefault="00467D5D" w:rsidP="00467D5D">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467D5D" w:rsidRPr="008502F9" w:rsidRDefault="00467D5D" w:rsidP="00467D5D">
      <w:pPr>
        <w:suppressAutoHyphens/>
        <w:jc w:val="both"/>
        <w:rPr>
          <w:sz w:val="16"/>
          <w:szCs w:val="16"/>
          <w:lang w:eastAsia="ar-SA"/>
        </w:rPr>
      </w:pPr>
    </w:p>
    <w:p w:rsidR="00467D5D" w:rsidRPr="00E7330B"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E7330B">
        <w:rPr>
          <w:sz w:val="24"/>
          <w:szCs w:val="24"/>
          <w:lang w:eastAsia="ar-SA"/>
        </w:rPr>
        <w:t xml:space="preserve">All consignments shall be delivered at Medical Supplies Division or an alternate receiving point as directed. However sending consignments </w:t>
      </w:r>
      <w:r w:rsidRPr="00E7330B">
        <w:rPr>
          <w:b/>
          <w:sz w:val="24"/>
          <w:szCs w:val="24"/>
          <w:u w:val="single"/>
          <w:lang w:eastAsia="ar-SA"/>
        </w:rPr>
        <w:t>to reach Sri Lanka from 15</w:t>
      </w:r>
      <w:r w:rsidRPr="00E7330B">
        <w:rPr>
          <w:b/>
          <w:sz w:val="24"/>
          <w:szCs w:val="24"/>
          <w:u w:val="single"/>
          <w:vertAlign w:val="superscript"/>
          <w:lang w:eastAsia="ar-SA"/>
        </w:rPr>
        <w:t>th</w:t>
      </w:r>
      <w:r w:rsidRPr="00E7330B">
        <w:rPr>
          <w:b/>
          <w:sz w:val="24"/>
          <w:szCs w:val="24"/>
          <w:u w:val="single"/>
          <w:lang w:eastAsia="ar-SA"/>
        </w:rPr>
        <w:t xml:space="preserve"> December to 10th January </w:t>
      </w:r>
      <w:r w:rsidRPr="00E7330B">
        <w:rPr>
          <w:sz w:val="24"/>
          <w:szCs w:val="24"/>
          <w:lang w:eastAsia="ar-SA"/>
        </w:rPr>
        <w:t>shall be avoided, unless otherwise prior approval has been granted by MSD for such deliveries.</w:t>
      </w:r>
    </w:p>
    <w:p w:rsidR="00467D5D" w:rsidRPr="008502F9" w:rsidRDefault="00467D5D" w:rsidP="00467D5D">
      <w:pPr>
        <w:suppressAutoHyphens/>
        <w:jc w:val="both"/>
        <w:rPr>
          <w:sz w:val="16"/>
          <w:szCs w:val="16"/>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467D5D" w:rsidRPr="00C856E8" w:rsidRDefault="00467D5D" w:rsidP="00467D5D">
      <w:pPr>
        <w:suppressAutoHyphens/>
        <w:jc w:val="both"/>
        <w:rPr>
          <w:sz w:val="10"/>
          <w:szCs w:val="10"/>
          <w:lang w:eastAsia="ar-SA"/>
        </w:rPr>
      </w:pPr>
    </w:p>
    <w:p w:rsidR="00467D5D" w:rsidRPr="000C6749" w:rsidRDefault="00467D5D" w:rsidP="00467D5D">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467D5D" w:rsidRPr="00C856E8" w:rsidRDefault="00467D5D" w:rsidP="00467D5D">
      <w:pPr>
        <w:suppressAutoHyphens/>
        <w:jc w:val="both"/>
        <w:rPr>
          <w:sz w:val="10"/>
          <w:szCs w:val="10"/>
          <w:lang w:eastAsia="ar-SA"/>
        </w:rPr>
      </w:pPr>
    </w:p>
    <w:p w:rsidR="00467D5D" w:rsidRPr="000C6749" w:rsidRDefault="00467D5D" w:rsidP="00467D5D">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467D5D" w:rsidRPr="00A81F0D" w:rsidRDefault="00467D5D" w:rsidP="00467D5D">
      <w:pPr>
        <w:suppressAutoHyphens/>
        <w:jc w:val="both"/>
        <w:rPr>
          <w:sz w:val="16"/>
          <w:szCs w:val="16"/>
          <w:lang w:eastAsia="ar-SA"/>
        </w:rPr>
      </w:pPr>
    </w:p>
    <w:p w:rsidR="00467D5D" w:rsidRPr="000C6749" w:rsidRDefault="00467D5D" w:rsidP="00467D5D">
      <w:pPr>
        <w:pStyle w:val="ListParagraph"/>
        <w:numPr>
          <w:ilvl w:val="0"/>
          <w:numId w:val="12"/>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467D5D" w:rsidRPr="00C856E8" w:rsidRDefault="00467D5D" w:rsidP="00467D5D">
      <w:pPr>
        <w:tabs>
          <w:tab w:val="left" w:pos="180"/>
        </w:tabs>
        <w:suppressAutoHyphens/>
        <w:jc w:val="both"/>
        <w:rPr>
          <w:sz w:val="10"/>
          <w:szCs w:val="10"/>
          <w:lang w:eastAsia="ar-SA"/>
        </w:rPr>
      </w:pPr>
    </w:p>
    <w:p w:rsidR="00467D5D" w:rsidRPr="000C6749" w:rsidRDefault="00467D5D" w:rsidP="00467D5D">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467D5D" w:rsidRDefault="00467D5D"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Default="00E7330B" w:rsidP="00467D5D">
      <w:pPr>
        <w:suppressAutoHyphens/>
        <w:jc w:val="both"/>
        <w:rPr>
          <w:sz w:val="16"/>
          <w:szCs w:val="16"/>
          <w:lang w:eastAsia="ar-SA"/>
        </w:rPr>
      </w:pPr>
    </w:p>
    <w:p w:rsidR="00E7330B" w:rsidRPr="00A81F0D" w:rsidRDefault="00E7330B" w:rsidP="00467D5D">
      <w:pPr>
        <w:suppressAutoHyphens/>
        <w:jc w:val="both"/>
        <w:rPr>
          <w:sz w:val="16"/>
          <w:szCs w:val="16"/>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467D5D" w:rsidRPr="000C6749" w:rsidRDefault="00467D5D" w:rsidP="00467D5D">
      <w:pPr>
        <w:suppressAutoHyphens/>
        <w:ind w:firstLine="1260"/>
        <w:jc w:val="both"/>
        <w:rPr>
          <w:sz w:val="24"/>
          <w:szCs w:val="24"/>
          <w:lang w:eastAsia="ar-SA"/>
        </w:rPr>
      </w:pPr>
    </w:p>
    <w:p w:rsidR="00467D5D" w:rsidRDefault="00467D5D" w:rsidP="00467D5D">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467D5D" w:rsidRPr="000C6749" w:rsidRDefault="00467D5D" w:rsidP="00467D5D">
      <w:pPr>
        <w:pStyle w:val="ListParagraph"/>
        <w:suppressAutoHyphens/>
        <w:ind w:left="0"/>
        <w:jc w:val="both"/>
        <w:rPr>
          <w:sz w:val="24"/>
          <w:szCs w:val="24"/>
          <w:vertAlign w:val="superscript"/>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467D5D" w:rsidRPr="000C6749" w:rsidRDefault="00467D5D" w:rsidP="00467D5D">
      <w:pPr>
        <w:suppressAutoHyphens/>
        <w:jc w:val="both"/>
        <w:rPr>
          <w:sz w:val="24"/>
          <w:szCs w:val="24"/>
          <w:lang w:eastAsia="ar-SA"/>
        </w:rPr>
      </w:pPr>
    </w:p>
    <w:p w:rsidR="00467D5D" w:rsidRPr="00E7330B" w:rsidRDefault="00467D5D" w:rsidP="00467D5D">
      <w:pPr>
        <w:pStyle w:val="ListParagraph"/>
        <w:numPr>
          <w:ilvl w:val="0"/>
          <w:numId w:val="12"/>
        </w:numPr>
        <w:overflowPunct/>
        <w:autoSpaceDE/>
        <w:autoSpaceDN/>
        <w:adjustRightInd/>
        <w:spacing w:after="200" w:line="276" w:lineRule="auto"/>
        <w:ind w:left="0"/>
        <w:contextualSpacing/>
        <w:rPr>
          <w:strike/>
          <w:sz w:val="24"/>
          <w:szCs w:val="24"/>
          <w:lang w:eastAsia="ar-SA"/>
        </w:rPr>
      </w:pPr>
      <w:r w:rsidRPr="00E7330B">
        <w:rPr>
          <w:strike/>
          <w:sz w:val="24"/>
          <w:szCs w:val="24"/>
          <w:lang w:eastAsia="ar-SA"/>
        </w:rPr>
        <w:t xml:space="preserve">When adequate storage space is not available at </w:t>
      </w:r>
      <w:proofErr w:type="spellStart"/>
      <w:r w:rsidRPr="00E7330B">
        <w:rPr>
          <w:strike/>
          <w:sz w:val="24"/>
          <w:szCs w:val="24"/>
          <w:lang w:eastAsia="ar-SA"/>
        </w:rPr>
        <w:t>MSD</w:t>
      </w:r>
      <w:proofErr w:type="gramStart"/>
      <w:r w:rsidRPr="00E7330B">
        <w:rPr>
          <w:strike/>
          <w:sz w:val="24"/>
          <w:szCs w:val="24"/>
          <w:lang w:eastAsia="ar-SA"/>
        </w:rPr>
        <w:t>,to</w:t>
      </w:r>
      <w:proofErr w:type="spellEnd"/>
      <w:proofErr w:type="gramEnd"/>
      <w:r w:rsidRPr="00E7330B">
        <w:rPr>
          <w:strike/>
          <w:sz w:val="24"/>
          <w:szCs w:val="24"/>
          <w:lang w:eastAsia="ar-SA"/>
        </w:rPr>
        <w:t xml:space="preserve"> accept a delivery defaulted consignment (deviating from the delivery schedule in the Indent/PO/its’ amendments) under the condition No. 27, any additional expenses caused to MSD or SPC in arranging temporary external storage and other expenses (</w:t>
      </w:r>
      <w:proofErr w:type="spellStart"/>
      <w:r w:rsidRPr="00E7330B">
        <w:rPr>
          <w:strike/>
          <w:sz w:val="24"/>
          <w:szCs w:val="24"/>
          <w:lang w:eastAsia="ar-SA"/>
        </w:rPr>
        <w:t>eg</w:t>
      </w:r>
      <w:proofErr w:type="spellEnd"/>
      <w:r w:rsidRPr="00E7330B">
        <w:rPr>
          <w:strike/>
          <w:sz w:val="24"/>
          <w:szCs w:val="24"/>
          <w:lang w:eastAsia="ar-SA"/>
        </w:rPr>
        <w:t>. demurrage, detention, container storage, re-handling cum transport, etc.) shall be borne by the supplier.</w:t>
      </w:r>
    </w:p>
    <w:p w:rsidR="00467D5D" w:rsidRPr="000C6749" w:rsidRDefault="00467D5D" w:rsidP="00467D5D">
      <w:pPr>
        <w:suppressAutoHyphens/>
        <w:jc w:val="both"/>
        <w:rPr>
          <w:b/>
          <w:sz w:val="24"/>
          <w:szCs w:val="24"/>
          <w:u w:val="single"/>
          <w:lang w:eastAsia="ar-SA"/>
        </w:rPr>
      </w:pPr>
      <w:r w:rsidRPr="000C6749">
        <w:rPr>
          <w:b/>
          <w:sz w:val="24"/>
          <w:szCs w:val="24"/>
          <w:u w:val="single"/>
          <w:lang w:eastAsia="ar-SA"/>
        </w:rPr>
        <w:t>Documents &amp; Information</w:t>
      </w:r>
    </w:p>
    <w:p w:rsidR="00467D5D" w:rsidRPr="000C6749" w:rsidRDefault="00467D5D" w:rsidP="00467D5D">
      <w:pPr>
        <w:suppressAutoHyphens/>
        <w:jc w:val="both"/>
        <w:rPr>
          <w:b/>
          <w:sz w:val="24"/>
          <w:szCs w:val="24"/>
          <w:u w:val="single"/>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467D5D" w:rsidRPr="000C6749" w:rsidRDefault="00467D5D" w:rsidP="00467D5D">
      <w:pPr>
        <w:suppressAutoHyphens/>
        <w:jc w:val="both"/>
        <w:rPr>
          <w:sz w:val="24"/>
          <w:szCs w:val="24"/>
          <w:lang w:eastAsia="ar-SA"/>
        </w:rPr>
      </w:pPr>
    </w:p>
    <w:p w:rsidR="00467D5D" w:rsidRPr="00986CFC"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467D5D" w:rsidRPr="000C6749" w:rsidRDefault="00467D5D" w:rsidP="00467D5D">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467D5D" w:rsidRPr="000C6749" w:rsidRDefault="00467D5D" w:rsidP="00467D5D">
      <w:pPr>
        <w:suppressAutoHyphens/>
        <w:jc w:val="both"/>
        <w:rPr>
          <w:sz w:val="24"/>
          <w:szCs w:val="24"/>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467D5D" w:rsidRPr="000C6749" w:rsidRDefault="00467D5D" w:rsidP="00467D5D">
      <w:pPr>
        <w:suppressAutoHyphens/>
        <w:jc w:val="both"/>
        <w:rPr>
          <w:sz w:val="24"/>
          <w:szCs w:val="24"/>
          <w:lang w:eastAsia="ar-SA"/>
        </w:rPr>
      </w:pPr>
    </w:p>
    <w:p w:rsidR="00467D5D" w:rsidRPr="000C6749" w:rsidRDefault="00467D5D" w:rsidP="00467D5D">
      <w:pPr>
        <w:pStyle w:val="ListParagraph"/>
        <w:numPr>
          <w:ilvl w:val="0"/>
          <w:numId w:val="12"/>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467D5D" w:rsidRPr="00CA13EF" w:rsidRDefault="00467D5D" w:rsidP="00467D5D">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467D5D" w:rsidRDefault="00467D5D" w:rsidP="00467D5D">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467D5D" w:rsidRDefault="00467D5D" w:rsidP="00467D5D">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467D5D" w:rsidRDefault="00467D5D"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Default="00E7330B" w:rsidP="00467D5D">
      <w:pPr>
        <w:suppressAutoHyphens/>
        <w:ind w:hanging="360"/>
        <w:jc w:val="both"/>
        <w:rPr>
          <w:sz w:val="16"/>
          <w:szCs w:val="16"/>
          <w:lang w:eastAsia="ar-SA"/>
        </w:rPr>
      </w:pPr>
    </w:p>
    <w:p w:rsidR="00E7330B" w:rsidRPr="002444E2" w:rsidRDefault="00E7330B" w:rsidP="00467D5D">
      <w:pPr>
        <w:suppressAutoHyphens/>
        <w:ind w:hanging="360"/>
        <w:jc w:val="both"/>
        <w:rPr>
          <w:sz w:val="16"/>
          <w:szCs w:val="16"/>
          <w:lang w:eastAsia="ar-SA"/>
        </w:rPr>
      </w:pPr>
    </w:p>
    <w:p w:rsidR="00467D5D" w:rsidRPr="00E7330B" w:rsidRDefault="00467D5D" w:rsidP="00467D5D">
      <w:pPr>
        <w:pStyle w:val="ListParagraph"/>
        <w:numPr>
          <w:ilvl w:val="0"/>
          <w:numId w:val="10"/>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E7330B" w:rsidRPr="00E7330B" w:rsidRDefault="00E7330B" w:rsidP="00E7330B">
      <w:pPr>
        <w:pStyle w:val="ListParagraph"/>
        <w:suppressAutoHyphens/>
        <w:overflowPunct/>
        <w:autoSpaceDE/>
        <w:autoSpaceDN/>
        <w:adjustRightInd/>
        <w:ind w:left="0"/>
        <w:contextualSpacing/>
        <w:jc w:val="both"/>
        <w:rPr>
          <w:sz w:val="24"/>
          <w:szCs w:val="24"/>
          <w:lang w:eastAsia="ar-SA"/>
        </w:rPr>
      </w:pPr>
    </w:p>
    <w:p w:rsidR="00E059BE" w:rsidRPr="00E7330B" w:rsidRDefault="00E059BE" w:rsidP="00E7330B">
      <w:pPr>
        <w:pStyle w:val="ListParagraph"/>
        <w:numPr>
          <w:ilvl w:val="0"/>
          <w:numId w:val="10"/>
        </w:numPr>
        <w:suppressAutoHyphens/>
        <w:overflowPunct/>
        <w:autoSpaceDE/>
        <w:autoSpaceDN/>
        <w:adjustRightInd/>
        <w:ind w:left="0"/>
        <w:contextualSpacing/>
        <w:jc w:val="both"/>
        <w:rPr>
          <w:sz w:val="24"/>
          <w:szCs w:val="24"/>
          <w:lang w:eastAsia="ar-SA"/>
        </w:rPr>
      </w:pPr>
      <w:r w:rsidRPr="00E7330B">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E7330B" w:rsidRPr="00E7330B" w:rsidRDefault="00E7330B" w:rsidP="00E7330B">
      <w:pPr>
        <w:pStyle w:val="ListParagraph"/>
        <w:rPr>
          <w:sz w:val="24"/>
          <w:szCs w:val="24"/>
          <w:lang w:eastAsia="ar-SA"/>
        </w:rPr>
      </w:pPr>
    </w:p>
    <w:p w:rsidR="00E7330B" w:rsidRDefault="00E7330B" w:rsidP="00E733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Cambria" w:eastAsiaTheme="minorHAnsi" w:hAnsi="Cambria" w:cs="Cambria"/>
          <w:sz w:val="24"/>
          <w:szCs w:val="24"/>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xml:space="preserve">. </w:t>
      </w:r>
      <w:r w:rsidR="00DE4A3C">
        <w:rPr>
          <w:rFonts w:ascii="Cambria" w:eastAsiaTheme="minorHAnsi" w:hAnsi="Cambria" w:cs="Cambria"/>
          <w:sz w:val="24"/>
          <w:szCs w:val="24"/>
        </w:rPr>
        <w:t>3,000.00</w:t>
      </w:r>
      <w:r>
        <w:rPr>
          <w:rFonts w:ascii="Cambria" w:eastAsiaTheme="minorHAnsi" w:hAnsi="Cambria" w:cs="Cambria"/>
          <w:sz w:val="24"/>
          <w:szCs w:val="24"/>
        </w:rPr>
        <w:t xml:space="preserve"> + taxes should be paid on cash to SPC for each set of Tender document.</w:t>
      </w:r>
    </w:p>
    <w:p w:rsidR="00E7330B" w:rsidRPr="00E7330B" w:rsidRDefault="00E7330B" w:rsidP="00E7330B">
      <w:pPr>
        <w:suppressAutoHyphens/>
        <w:overflowPunct/>
        <w:autoSpaceDE/>
        <w:autoSpaceDN/>
        <w:adjustRightInd/>
        <w:contextualSpacing/>
        <w:jc w:val="both"/>
        <w:rPr>
          <w:sz w:val="24"/>
          <w:szCs w:val="24"/>
          <w:lang w:eastAsia="ar-SA"/>
        </w:rPr>
      </w:pPr>
    </w:p>
    <w:p w:rsidR="008E32A2" w:rsidRPr="008E32A2" w:rsidRDefault="008E32A2" w:rsidP="008E32A2">
      <w:pPr>
        <w:pStyle w:val="ListParagraph"/>
        <w:rPr>
          <w:rFonts w:asciiTheme="majorHAnsi" w:hAnsiTheme="majorHAnsi" w:cs="Tahoma"/>
          <w:sz w:val="22"/>
          <w:szCs w:val="22"/>
        </w:rPr>
      </w:pPr>
    </w:p>
    <w:p w:rsidR="00E7330B" w:rsidRPr="00676FE3" w:rsidRDefault="00E7330B" w:rsidP="00E7330B">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B75AEC" w:rsidRDefault="00B75AEC" w:rsidP="00B75AEC">
      <w:pPr>
        <w:overflowPunct/>
        <w:autoSpaceDE/>
        <w:autoSpaceDN/>
        <w:adjustRightInd/>
        <w:rPr>
          <w:sz w:val="24"/>
          <w:szCs w:val="24"/>
        </w:rPr>
      </w:pPr>
    </w:p>
    <w:p w:rsidR="00E7330B" w:rsidRDefault="00E7330B" w:rsidP="00B75AEC">
      <w:pPr>
        <w:overflowPunct/>
        <w:autoSpaceDE/>
        <w:autoSpaceDN/>
        <w:adjustRightInd/>
        <w:rPr>
          <w:sz w:val="24"/>
          <w:szCs w:val="24"/>
        </w:rPr>
      </w:pPr>
      <w:r>
        <w:rPr>
          <w:sz w:val="24"/>
          <w:szCs w:val="24"/>
        </w:rPr>
        <w:t>RS/</w:t>
      </w:r>
      <w:proofErr w:type="spellStart"/>
      <w:r>
        <w:rPr>
          <w:sz w:val="24"/>
          <w:szCs w:val="24"/>
        </w:rPr>
        <w:t>cs</w:t>
      </w:r>
      <w:proofErr w:type="spellEnd"/>
      <w:r>
        <w:rPr>
          <w:sz w:val="24"/>
          <w:szCs w:val="24"/>
        </w:rPr>
        <w:t xml:space="preserve"> 19.04.2021</w:t>
      </w: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p>
    <w:p w:rsidR="00E7330B" w:rsidRDefault="00E7330B" w:rsidP="00B75AEC">
      <w:pPr>
        <w:overflowPunct/>
        <w:autoSpaceDE/>
        <w:autoSpaceDN/>
        <w:adjustRightInd/>
        <w:rPr>
          <w:sz w:val="24"/>
          <w:szCs w:val="24"/>
        </w:rPr>
      </w:pPr>
      <w:bookmarkStart w:id="0" w:name="_GoBack"/>
      <w:bookmarkEnd w:id="0"/>
    </w:p>
    <w:sectPr w:rsidR="00E7330B"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457BC"/>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080CFC"/>
    <w:rsid w:val="000E47D6"/>
    <w:rsid w:val="001757BE"/>
    <w:rsid w:val="00225F08"/>
    <w:rsid w:val="0038089E"/>
    <w:rsid w:val="00457DCB"/>
    <w:rsid w:val="00467D5D"/>
    <w:rsid w:val="00473BF6"/>
    <w:rsid w:val="00486455"/>
    <w:rsid w:val="004D1897"/>
    <w:rsid w:val="004E718F"/>
    <w:rsid w:val="00630A0D"/>
    <w:rsid w:val="00676425"/>
    <w:rsid w:val="007245EA"/>
    <w:rsid w:val="007A144A"/>
    <w:rsid w:val="00810951"/>
    <w:rsid w:val="008210A4"/>
    <w:rsid w:val="00831BC0"/>
    <w:rsid w:val="008E32A2"/>
    <w:rsid w:val="009721E2"/>
    <w:rsid w:val="00A75DD8"/>
    <w:rsid w:val="00B0430E"/>
    <w:rsid w:val="00B35B60"/>
    <w:rsid w:val="00B75AEC"/>
    <w:rsid w:val="00B927B4"/>
    <w:rsid w:val="00BC3436"/>
    <w:rsid w:val="00BC737D"/>
    <w:rsid w:val="00BF2D85"/>
    <w:rsid w:val="00C87143"/>
    <w:rsid w:val="00D7061A"/>
    <w:rsid w:val="00DE4A3C"/>
    <w:rsid w:val="00E00676"/>
    <w:rsid w:val="00E01F09"/>
    <w:rsid w:val="00E059BE"/>
    <w:rsid w:val="00E7330B"/>
    <w:rsid w:val="00EC6C13"/>
    <w:rsid w:val="00F17468"/>
    <w:rsid w:val="00FA3DC9"/>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table" w:styleId="TableGrid">
    <w:name w:val="Table Grid"/>
    <w:basedOn w:val="TableNormal"/>
    <w:uiPriority w:val="59"/>
    <w:rsid w:val="00467D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2D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2021-07-09T05:27:00Z</cp:lastPrinted>
  <dcterms:created xsi:type="dcterms:W3CDTF">2017-02-23T11:11:00Z</dcterms:created>
  <dcterms:modified xsi:type="dcterms:W3CDTF">2021-07-14T06:23:00Z</dcterms:modified>
</cp:coreProperties>
</file>