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F46804"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D37478" w:rsidRDefault="00BC3436" w:rsidP="00BC3436">
                  <w:pPr>
                    <w:rPr>
                      <w:sz w:val="24"/>
                      <w:szCs w:val="24"/>
                    </w:rPr>
                  </w:pPr>
                  <w:r>
                    <w:rPr>
                      <w:rFonts w:ascii="Tahoma" w:hAnsi="Tahoma" w:cs="Tahoma"/>
                      <w:b/>
                      <w:sz w:val="40"/>
                      <w:szCs w:val="40"/>
                    </w:rPr>
                    <w:t>DHS/RL/</w:t>
                  </w:r>
                  <w:r w:rsidR="00D37478">
                    <w:rPr>
                      <w:rFonts w:ascii="Tahoma" w:hAnsi="Tahoma" w:cs="Tahoma"/>
                      <w:b/>
                      <w:sz w:val="40"/>
                      <w:szCs w:val="40"/>
                    </w:rPr>
                    <w:t xml:space="preserve">112SSN/20 </w:t>
                  </w:r>
                  <w:r w:rsidR="00D37478">
                    <w:rPr>
                      <w:rFonts w:ascii="Tahoma" w:hAnsi="Tahoma" w:cs="Tahoma"/>
                      <w:b/>
                      <w:sz w:val="24"/>
                      <w:szCs w:val="24"/>
                    </w:rPr>
                    <w:t>Closing on 26.08.2021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E948EF" w:rsidP="00BC3436">
      <w:pPr>
        <w:jc w:val="both"/>
        <w:rPr>
          <w:rFonts w:ascii="Cambria" w:hAnsi="Cambria" w:cs="Tahoma"/>
          <w:b/>
          <w:sz w:val="24"/>
          <w:szCs w:val="24"/>
          <w:u w:val="single"/>
        </w:rPr>
      </w:pPr>
      <w:r>
        <w:rPr>
          <w:rFonts w:ascii="Cambria" w:hAnsi="Cambria" w:cs="Tahoma"/>
          <w:b/>
          <w:sz w:val="24"/>
          <w:szCs w:val="24"/>
          <w:u w:val="single"/>
        </w:rPr>
        <w:t>2020/SPC/N/R/D/00182</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2520"/>
        <w:gridCol w:w="1530"/>
        <w:gridCol w:w="1710"/>
        <w:gridCol w:w="3060"/>
      </w:tblGrid>
      <w:tr w:rsidR="00D37478" w:rsidTr="00D37478">
        <w:trPr>
          <w:trHeight w:val="610"/>
        </w:trPr>
        <w:tc>
          <w:tcPr>
            <w:tcW w:w="1470" w:type="dxa"/>
            <w:tcBorders>
              <w:top w:val="single" w:sz="4" w:space="0" w:color="auto"/>
              <w:left w:val="single" w:sz="4" w:space="0" w:color="auto"/>
              <w:bottom w:val="single" w:sz="4" w:space="0" w:color="auto"/>
              <w:right w:val="single" w:sz="4" w:space="0" w:color="auto"/>
            </w:tcBorders>
            <w:hideMark/>
          </w:tcPr>
          <w:p w:rsidR="00D37478" w:rsidRDefault="00D37478">
            <w:pPr>
              <w:spacing w:line="276" w:lineRule="auto"/>
              <w:jc w:val="center"/>
              <w:rPr>
                <w:rFonts w:ascii="Tahoma" w:hAnsi="Tahoma" w:cs="Tahoma"/>
                <w:b/>
                <w:bCs/>
                <w:color w:val="000000"/>
              </w:rPr>
            </w:pPr>
            <w:r>
              <w:rPr>
                <w:rFonts w:ascii="Tahoma" w:hAnsi="Tahoma" w:cs="Tahoma"/>
                <w:b/>
                <w:bCs/>
                <w:color w:val="000000"/>
              </w:rPr>
              <w:t>SR No</w:t>
            </w:r>
          </w:p>
        </w:tc>
        <w:tc>
          <w:tcPr>
            <w:tcW w:w="2520" w:type="dxa"/>
            <w:tcBorders>
              <w:top w:val="single" w:sz="6" w:space="0" w:color="auto"/>
              <w:left w:val="single" w:sz="4" w:space="0" w:color="auto"/>
              <w:bottom w:val="single" w:sz="6" w:space="0" w:color="auto"/>
              <w:right w:val="single" w:sz="6" w:space="0" w:color="auto"/>
            </w:tcBorders>
            <w:hideMark/>
          </w:tcPr>
          <w:p w:rsidR="00D37478" w:rsidRDefault="00D37478">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530" w:type="dxa"/>
            <w:tcBorders>
              <w:top w:val="single" w:sz="6" w:space="0" w:color="auto"/>
              <w:left w:val="single" w:sz="6" w:space="0" w:color="auto"/>
              <w:bottom w:val="single" w:sz="6" w:space="0" w:color="auto"/>
              <w:right w:val="single" w:sz="6" w:space="0" w:color="auto"/>
            </w:tcBorders>
          </w:tcPr>
          <w:p w:rsidR="00D37478" w:rsidRDefault="00D37478">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D37478" w:rsidRDefault="00D37478">
            <w:pPr>
              <w:spacing w:line="276" w:lineRule="auto"/>
              <w:jc w:val="center"/>
              <w:rPr>
                <w:rFonts w:ascii="Tahoma" w:hAnsi="Tahoma" w:cs="Tahoma"/>
                <w:b/>
                <w:bCs/>
                <w:color w:val="000000"/>
                <w:sz w:val="16"/>
                <w:szCs w:val="16"/>
              </w:rPr>
            </w:pPr>
          </w:p>
        </w:tc>
        <w:tc>
          <w:tcPr>
            <w:tcW w:w="1710" w:type="dxa"/>
            <w:tcBorders>
              <w:top w:val="single" w:sz="6" w:space="0" w:color="auto"/>
              <w:left w:val="single" w:sz="6" w:space="0" w:color="auto"/>
              <w:bottom w:val="single" w:sz="6" w:space="0" w:color="auto"/>
              <w:right w:val="single" w:sz="6" w:space="0" w:color="auto"/>
            </w:tcBorders>
          </w:tcPr>
          <w:p w:rsidR="00D37478" w:rsidRDefault="00D37478">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c>
          <w:tcPr>
            <w:tcW w:w="3060" w:type="dxa"/>
            <w:tcBorders>
              <w:top w:val="single" w:sz="6" w:space="0" w:color="auto"/>
              <w:left w:val="single" w:sz="6" w:space="0" w:color="auto"/>
              <w:bottom w:val="single" w:sz="6" w:space="0" w:color="auto"/>
              <w:right w:val="single" w:sz="6" w:space="0" w:color="auto"/>
            </w:tcBorders>
          </w:tcPr>
          <w:p w:rsidR="00D37478" w:rsidRDefault="00D37478">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Delivery </w:t>
            </w:r>
          </w:p>
        </w:tc>
      </w:tr>
      <w:tr w:rsidR="00D37478" w:rsidTr="00D37478">
        <w:trPr>
          <w:trHeight w:val="378"/>
        </w:trPr>
        <w:tc>
          <w:tcPr>
            <w:tcW w:w="1470" w:type="dxa"/>
            <w:tcBorders>
              <w:top w:val="single" w:sz="4" w:space="0" w:color="auto"/>
              <w:left w:val="single" w:sz="6" w:space="0" w:color="auto"/>
              <w:bottom w:val="single" w:sz="4" w:space="0" w:color="auto"/>
              <w:right w:val="single" w:sz="6" w:space="0" w:color="auto"/>
            </w:tcBorders>
          </w:tcPr>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03/40600203</w:t>
            </w:r>
          </w:p>
        </w:tc>
        <w:tc>
          <w:tcPr>
            <w:tcW w:w="2520" w:type="dxa"/>
            <w:tcBorders>
              <w:top w:val="single" w:sz="6" w:space="0" w:color="auto"/>
              <w:left w:val="single" w:sz="6" w:space="0" w:color="auto"/>
              <w:bottom w:val="single" w:sz="6" w:space="0" w:color="auto"/>
              <w:right w:val="single" w:sz="6" w:space="0" w:color="auto"/>
            </w:tcBorders>
          </w:tcPr>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 xml:space="preserve">Ampicillin 25 mic.g </w:t>
            </w:r>
          </w:p>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Packing : 250 Discs</w:t>
            </w:r>
          </w:p>
          <w:p w:rsidR="00D37478" w:rsidRDefault="00D37478">
            <w:pPr>
              <w:spacing w:line="276" w:lineRule="auto"/>
              <w:rPr>
                <w:rFonts w:ascii="Tahoma" w:hAnsi="Tahoma" w:cs="Tahoma"/>
                <w:color w:val="000000"/>
                <w:sz w:val="21"/>
                <w:szCs w:val="21"/>
              </w:rPr>
            </w:pPr>
          </w:p>
        </w:tc>
        <w:tc>
          <w:tcPr>
            <w:tcW w:w="1530" w:type="dxa"/>
            <w:tcBorders>
              <w:top w:val="single" w:sz="6" w:space="0" w:color="auto"/>
              <w:left w:val="single" w:sz="6" w:space="0" w:color="auto"/>
              <w:bottom w:val="single" w:sz="6" w:space="0" w:color="auto"/>
              <w:right w:val="single" w:sz="6" w:space="0" w:color="auto"/>
            </w:tcBorders>
          </w:tcPr>
          <w:p w:rsidR="00D37478" w:rsidRDefault="00D37478" w:rsidP="00E948EF">
            <w:pPr>
              <w:spacing w:line="276" w:lineRule="auto"/>
              <w:rPr>
                <w:rFonts w:ascii="Tahoma" w:hAnsi="Tahoma" w:cs="Tahoma"/>
                <w:color w:val="000000"/>
                <w:sz w:val="21"/>
                <w:szCs w:val="21"/>
              </w:rPr>
            </w:pPr>
            <w:r>
              <w:rPr>
                <w:rFonts w:ascii="Tahoma" w:hAnsi="Tahoma" w:cs="Tahoma"/>
                <w:color w:val="000000"/>
                <w:sz w:val="21"/>
                <w:szCs w:val="21"/>
              </w:rPr>
              <w:t xml:space="preserve">   65,000 Discs</w:t>
            </w:r>
          </w:p>
        </w:tc>
        <w:tc>
          <w:tcPr>
            <w:tcW w:w="1710" w:type="dxa"/>
            <w:tcBorders>
              <w:top w:val="single" w:sz="6" w:space="0" w:color="auto"/>
              <w:left w:val="single" w:sz="6" w:space="0" w:color="auto"/>
              <w:bottom w:val="single" w:sz="6" w:space="0" w:color="auto"/>
              <w:right w:val="single" w:sz="6" w:space="0" w:color="auto"/>
            </w:tcBorders>
          </w:tcPr>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 xml:space="preserve">Not applicable </w:t>
            </w:r>
          </w:p>
        </w:tc>
        <w:tc>
          <w:tcPr>
            <w:tcW w:w="3060" w:type="dxa"/>
            <w:tcBorders>
              <w:top w:val="single" w:sz="6" w:space="0" w:color="auto"/>
              <w:left w:val="single" w:sz="6" w:space="0" w:color="auto"/>
              <w:bottom w:val="single" w:sz="6" w:space="0" w:color="auto"/>
              <w:right w:val="single" w:sz="6" w:space="0" w:color="auto"/>
            </w:tcBorders>
          </w:tcPr>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 xml:space="preserve">35,000 – Immediately </w:t>
            </w:r>
          </w:p>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30,000 – 7 months after 1</w:t>
            </w:r>
            <w:r w:rsidRPr="00D37478">
              <w:rPr>
                <w:rFonts w:ascii="Tahoma" w:hAnsi="Tahoma" w:cs="Tahoma"/>
                <w:color w:val="000000"/>
                <w:sz w:val="21"/>
                <w:szCs w:val="21"/>
                <w:vertAlign w:val="superscript"/>
              </w:rPr>
              <w:t>st</w:t>
            </w:r>
            <w:r>
              <w:rPr>
                <w:rFonts w:ascii="Tahoma" w:hAnsi="Tahoma" w:cs="Tahoma"/>
                <w:color w:val="000000"/>
                <w:sz w:val="21"/>
                <w:szCs w:val="21"/>
              </w:rPr>
              <w:t xml:space="preserve"> lot </w:t>
            </w:r>
          </w:p>
          <w:p w:rsidR="00D37478" w:rsidRDefault="00D37478" w:rsidP="00FD251C">
            <w:pPr>
              <w:spacing w:line="276" w:lineRule="auto"/>
              <w:rPr>
                <w:rFonts w:ascii="Tahoma" w:hAnsi="Tahoma" w:cs="Tahoma"/>
                <w:color w:val="000000"/>
                <w:sz w:val="21"/>
                <w:szCs w:val="21"/>
              </w:rPr>
            </w:pPr>
          </w:p>
        </w:tc>
      </w:tr>
      <w:tr w:rsidR="00D37478" w:rsidTr="00D37478">
        <w:trPr>
          <w:trHeight w:val="378"/>
        </w:trPr>
        <w:tc>
          <w:tcPr>
            <w:tcW w:w="1470" w:type="dxa"/>
            <w:tcBorders>
              <w:top w:val="single" w:sz="4" w:space="0" w:color="auto"/>
              <w:left w:val="single" w:sz="6" w:space="0" w:color="auto"/>
              <w:bottom w:val="single" w:sz="4" w:space="0" w:color="auto"/>
              <w:right w:val="single" w:sz="6" w:space="0" w:color="auto"/>
            </w:tcBorders>
          </w:tcPr>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28/40604702</w:t>
            </w:r>
          </w:p>
        </w:tc>
        <w:tc>
          <w:tcPr>
            <w:tcW w:w="2520" w:type="dxa"/>
            <w:tcBorders>
              <w:top w:val="single" w:sz="6" w:space="0" w:color="auto"/>
              <w:left w:val="single" w:sz="6" w:space="0" w:color="auto"/>
              <w:bottom w:val="single" w:sz="6" w:space="0" w:color="auto"/>
              <w:right w:val="single" w:sz="6" w:space="0" w:color="auto"/>
            </w:tcBorders>
          </w:tcPr>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Furazolidone 50 mic.g</w:t>
            </w:r>
          </w:p>
          <w:p w:rsidR="00D37478" w:rsidRDefault="00D37478">
            <w:pPr>
              <w:spacing w:line="276" w:lineRule="auto"/>
              <w:rPr>
                <w:rFonts w:ascii="Tahoma" w:hAnsi="Tahoma" w:cs="Tahoma"/>
                <w:color w:val="000000"/>
                <w:sz w:val="21"/>
                <w:szCs w:val="21"/>
              </w:rPr>
            </w:pPr>
            <w:r>
              <w:rPr>
                <w:rFonts w:ascii="Tahoma" w:hAnsi="Tahoma" w:cs="Tahoma"/>
                <w:color w:val="000000"/>
                <w:sz w:val="21"/>
                <w:szCs w:val="21"/>
              </w:rPr>
              <w:t xml:space="preserve">Packing : 250 Discs </w:t>
            </w:r>
          </w:p>
          <w:p w:rsidR="00D37478" w:rsidRDefault="00D37478">
            <w:pPr>
              <w:spacing w:line="276" w:lineRule="auto"/>
              <w:rPr>
                <w:rFonts w:ascii="Tahoma" w:hAnsi="Tahoma" w:cs="Tahoma"/>
                <w:color w:val="000000"/>
                <w:sz w:val="21"/>
                <w:szCs w:val="21"/>
              </w:rPr>
            </w:pPr>
          </w:p>
        </w:tc>
        <w:tc>
          <w:tcPr>
            <w:tcW w:w="1530" w:type="dxa"/>
            <w:tcBorders>
              <w:top w:val="single" w:sz="6" w:space="0" w:color="auto"/>
              <w:left w:val="single" w:sz="6" w:space="0" w:color="auto"/>
              <w:bottom w:val="single" w:sz="6" w:space="0" w:color="auto"/>
              <w:right w:val="single" w:sz="6" w:space="0" w:color="auto"/>
            </w:tcBorders>
          </w:tcPr>
          <w:p w:rsidR="00D37478" w:rsidRDefault="00D37478" w:rsidP="00E948EF">
            <w:pPr>
              <w:spacing w:line="276" w:lineRule="auto"/>
              <w:rPr>
                <w:rFonts w:ascii="Tahoma" w:hAnsi="Tahoma" w:cs="Tahoma"/>
                <w:color w:val="000000"/>
                <w:sz w:val="21"/>
                <w:szCs w:val="21"/>
              </w:rPr>
            </w:pPr>
            <w:r>
              <w:rPr>
                <w:rFonts w:ascii="Tahoma" w:hAnsi="Tahoma" w:cs="Tahoma"/>
                <w:color w:val="000000"/>
                <w:sz w:val="21"/>
                <w:szCs w:val="21"/>
              </w:rPr>
              <w:t xml:space="preserve">   12,000 Discs </w:t>
            </w:r>
          </w:p>
        </w:tc>
        <w:tc>
          <w:tcPr>
            <w:tcW w:w="1710" w:type="dxa"/>
            <w:tcBorders>
              <w:top w:val="single" w:sz="6" w:space="0" w:color="auto"/>
              <w:left w:val="single" w:sz="6" w:space="0" w:color="auto"/>
              <w:bottom w:val="single" w:sz="6" w:space="0" w:color="auto"/>
              <w:right w:val="single" w:sz="6" w:space="0" w:color="auto"/>
            </w:tcBorders>
          </w:tcPr>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 xml:space="preserve">Not applicable </w:t>
            </w:r>
          </w:p>
        </w:tc>
        <w:tc>
          <w:tcPr>
            <w:tcW w:w="3060" w:type="dxa"/>
            <w:tcBorders>
              <w:top w:val="single" w:sz="6" w:space="0" w:color="auto"/>
              <w:left w:val="single" w:sz="6" w:space="0" w:color="auto"/>
              <w:bottom w:val="single" w:sz="6" w:space="0" w:color="auto"/>
              <w:right w:val="single" w:sz="6" w:space="0" w:color="auto"/>
            </w:tcBorders>
          </w:tcPr>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 xml:space="preserve">6,000 – Immediately </w:t>
            </w:r>
          </w:p>
          <w:p w:rsidR="00D37478" w:rsidRDefault="00D37478" w:rsidP="00FD251C">
            <w:pPr>
              <w:spacing w:line="276" w:lineRule="auto"/>
              <w:rPr>
                <w:rFonts w:ascii="Tahoma" w:hAnsi="Tahoma" w:cs="Tahoma"/>
                <w:color w:val="000000"/>
                <w:sz w:val="21"/>
                <w:szCs w:val="21"/>
              </w:rPr>
            </w:pPr>
            <w:r>
              <w:rPr>
                <w:rFonts w:ascii="Tahoma" w:hAnsi="Tahoma" w:cs="Tahoma"/>
                <w:color w:val="000000"/>
                <w:sz w:val="21"/>
                <w:szCs w:val="21"/>
              </w:rPr>
              <w:t>6,000 – 5 months after 1</w:t>
            </w:r>
            <w:r w:rsidRPr="00D37478">
              <w:rPr>
                <w:rFonts w:ascii="Tahoma" w:hAnsi="Tahoma" w:cs="Tahoma"/>
                <w:color w:val="000000"/>
                <w:sz w:val="21"/>
                <w:szCs w:val="21"/>
                <w:vertAlign w:val="superscript"/>
              </w:rPr>
              <w:t>st</w:t>
            </w:r>
            <w:r>
              <w:rPr>
                <w:rFonts w:ascii="Tahoma" w:hAnsi="Tahoma" w:cs="Tahoma"/>
                <w:color w:val="000000"/>
                <w:sz w:val="21"/>
                <w:szCs w:val="21"/>
              </w:rPr>
              <w:t xml:space="preserve"> lot </w:t>
            </w:r>
          </w:p>
        </w:tc>
      </w:tr>
    </w:tbl>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E948EF" w:rsidRPr="003044F6" w:rsidRDefault="00E948EF" w:rsidP="00E948EF">
      <w:pPr>
        <w:pStyle w:val="ListParagraph"/>
        <w:numPr>
          <w:ilvl w:val="0"/>
          <w:numId w:val="7"/>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E948EF" w:rsidRDefault="00E948EF" w:rsidP="00E948EF">
      <w:pPr>
        <w:suppressAutoHyphens/>
        <w:jc w:val="both"/>
        <w:rPr>
          <w:sz w:val="24"/>
          <w:szCs w:val="24"/>
          <w:lang w:eastAsia="ar-SA"/>
        </w:rPr>
      </w:pPr>
    </w:p>
    <w:p w:rsidR="00E948EF" w:rsidRPr="003044F6" w:rsidRDefault="00E948EF" w:rsidP="00E948EF">
      <w:pPr>
        <w:pStyle w:val="ListParagraph"/>
        <w:numPr>
          <w:ilvl w:val="0"/>
          <w:numId w:val="7"/>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E948EF" w:rsidRPr="00D0746A" w:rsidRDefault="00E948EF" w:rsidP="00E948EF">
      <w:pPr>
        <w:suppressAutoHyphens/>
        <w:ind w:left="90" w:firstLine="60"/>
        <w:jc w:val="both"/>
        <w:rPr>
          <w:sz w:val="24"/>
          <w:szCs w:val="24"/>
          <w:lang w:eastAsia="ar-SA"/>
        </w:rPr>
      </w:pPr>
    </w:p>
    <w:p w:rsidR="00E948EF" w:rsidRPr="003044F6" w:rsidRDefault="00E948EF" w:rsidP="00E948EF">
      <w:pPr>
        <w:pStyle w:val="ListParagraph"/>
        <w:numPr>
          <w:ilvl w:val="0"/>
          <w:numId w:val="7"/>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E948EF" w:rsidRPr="004A2B65" w:rsidRDefault="00E948EF" w:rsidP="00E948EF">
      <w:pPr>
        <w:suppressAutoHyphens/>
        <w:ind w:left="90"/>
        <w:jc w:val="both"/>
        <w:rPr>
          <w:sz w:val="24"/>
          <w:szCs w:val="24"/>
          <w:lang w:eastAsia="ar-SA"/>
        </w:rPr>
      </w:pPr>
    </w:p>
    <w:p w:rsidR="00E948EF" w:rsidRPr="003044F6" w:rsidRDefault="00E948EF" w:rsidP="00E948EF">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EE0F13" w:rsidRPr="00D0746A" w:rsidRDefault="00EE0F13" w:rsidP="00E522C2">
      <w:pPr>
        <w:suppressAutoHyphens/>
        <w:jc w:val="both"/>
        <w:rPr>
          <w:sz w:val="24"/>
          <w:szCs w:val="24"/>
          <w:lang w:eastAsia="ar-SA"/>
        </w:rPr>
      </w:pPr>
    </w:p>
    <w:p w:rsidR="00E948EF" w:rsidRPr="003044F6" w:rsidRDefault="00E948EF" w:rsidP="00E948EF">
      <w:pPr>
        <w:pStyle w:val="ListParagraph"/>
        <w:numPr>
          <w:ilvl w:val="0"/>
          <w:numId w:val="7"/>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E948EF" w:rsidRDefault="00E948EF"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522C2" w:rsidRDefault="00E522C2" w:rsidP="00E948EF">
      <w:pPr>
        <w:suppressAutoHyphens/>
        <w:ind w:left="90"/>
        <w:rPr>
          <w:bCs/>
          <w:sz w:val="24"/>
          <w:szCs w:val="24"/>
          <w:lang w:eastAsia="ar-SA"/>
        </w:rPr>
      </w:pPr>
    </w:p>
    <w:p w:rsidR="00E948EF" w:rsidRPr="003044F6" w:rsidRDefault="00E948EF" w:rsidP="00E522C2">
      <w:pPr>
        <w:pStyle w:val="ListParagraph"/>
        <w:numPr>
          <w:ilvl w:val="0"/>
          <w:numId w:val="7"/>
        </w:numPr>
        <w:suppressAutoHyphens/>
        <w:overflowPunct/>
        <w:autoSpaceDE/>
        <w:autoSpaceDN/>
        <w:adjustRightInd/>
        <w:ind w:left="90"/>
        <w:contextualSpacing/>
        <w:jc w:val="both"/>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E948EF" w:rsidRPr="00DC5530" w:rsidRDefault="00E948EF" w:rsidP="00E948EF">
      <w:pPr>
        <w:suppressAutoHyphens/>
        <w:ind w:left="90"/>
        <w:rPr>
          <w:bCs/>
          <w:sz w:val="24"/>
          <w:szCs w:val="24"/>
          <w:lang w:eastAsia="ar-SA"/>
        </w:rPr>
      </w:pPr>
    </w:p>
    <w:p w:rsidR="00E948EF" w:rsidRDefault="00E948EF" w:rsidP="00E948EF">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AB39BE">
        <w:rPr>
          <w:bCs/>
          <w:color w:val="FF0000"/>
          <w:sz w:val="24"/>
          <w:szCs w:val="24"/>
          <w:lang w:eastAsia="ar-SA"/>
        </w:rPr>
        <w:t>7</w:t>
      </w:r>
      <w:r w:rsidRPr="003044F6">
        <w:rPr>
          <w:bCs/>
          <w:color w:val="FF0000"/>
          <w:sz w:val="24"/>
          <w:szCs w:val="24"/>
          <w:lang w:eastAsia="ar-SA"/>
        </w:rPr>
        <w:t>).</w:t>
      </w:r>
    </w:p>
    <w:p w:rsidR="00E948EF" w:rsidRDefault="00E948EF" w:rsidP="00E948EF">
      <w:pPr>
        <w:pStyle w:val="ListParagraph"/>
        <w:suppressAutoHyphens/>
        <w:ind w:left="90"/>
        <w:rPr>
          <w:bCs/>
          <w:color w:val="FF0000"/>
          <w:sz w:val="24"/>
          <w:szCs w:val="24"/>
          <w:lang w:eastAsia="ar-SA"/>
        </w:rPr>
      </w:pPr>
    </w:p>
    <w:p w:rsidR="00E948EF" w:rsidRPr="00931AAA" w:rsidRDefault="00E948EF" w:rsidP="00E948EF">
      <w:pPr>
        <w:pStyle w:val="ListParagraph"/>
        <w:numPr>
          <w:ilvl w:val="0"/>
          <w:numId w:val="7"/>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E948EF" w:rsidRPr="00F57AFA" w:rsidRDefault="00E948EF" w:rsidP="00E948EF">
      <w:pPr>
        <w:suppressAutoHyphens/>
        <w:rPr>
          <w:bCs/>
          <w:color w:val="FF0000"/>
          <w:sz w:val="24"/>
          <w:szCs w:val="24"/>
          <w:lang w:eastAsia="ar-SA"/>
        </w:rPr>
      </w:pPr>
    </w:p>
    <w:p w:rsidR="00E948EF" w:rsidRDefault="00E948EF" w:rsidP="00E948EF">
      <w:pPr>
        <w:suppressAutoHyphens/>
        <w:ind w:left="90"/>
        <w:rPr>
          <w:b/>
          <w:bCs/>
          <w:sz w:val="24"/>
          <w:szCs w:val="24"/>
          <w:u w:val="single"/>
          <w:lang w:eastAsia="ar-SA"/>
        </w:rPr>
      </w:pPr>
      <w:r w:rsidRPr="00D54993">
        <w:rPr>
          <w:b/>
          <w:bCs/>
          <w:sz w:val="24"/>
          <w:szCs w:val="24"/>
          <w:u w:val="single"/>
          <w:lang w:eastAsia="ar-SA"/>
        </w:rPr>
        <w:t>Shelf life &amp; Warrantees</w:t>
      </w:r>
    </w:p>
    <w:p w:rsidR="00E948EF" w:rsidRPr="00D54993" w:rsidRDefault="00E948EF" w:rsidP="00E948EF">
      <w:pPr>
        <w:suppressAutoHyphens/>
        <w:ind w:left="90"/>
        <w:rPr>
          <w:b/>
          <w:bCs/>
          <w:sz w:val="24"/>
          <w:szCs w:val="24"/>
          <w:u w:val="single"/>
          <w:lang w:eastAsia="ar-SA"/>
        </w:rPr>
      </w:pPr>
    </w:p>
    <w:p w:rsidR="00E948EF" w:rsidRPr="00FB7352" w:rsidRDefault="00E948EF" w:rsidP="00E948EF">
      <w:pPr>
        <w:pStyle w:val="ListParagraph"/>
        <w:numPr>
          <w:ilvl w:val="0"/>
          <w:numId w:val="7"/>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E948EF" w:rsidRPr="00056991" w:rsidRDefault="00E948EF" w:rsidP="00E948EF">
      <w:pPr>
        <w:suppressAutoHyphens/>
        <w:ind w:hanging="270"/>
        <w:rPr>
          <w:bCs/>
          <w:strike/>
          <w:sz w:val="16"/>
          <w:szCs w:val="16"/>
          <w:lang w:eastAsia="ar-SA"/>
        </w:rPr>
      </w:pPr>
    </w:p>
    <w:p w:rsidR="00E948EF" w:rsidRPr="00056991" w:rsidRDefault="00E948EF" w:rsidP="00E948EF">
      <w:pPr>
        <w:numPr>
          <w:ilvl w:val="0"/>
          <w:numId w:val="9"/>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E948EF" w:rsidRPr="00056991" w:rsidRDefault="00E948EF" w:rsidP="00E948EF">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E948EF" w:rsidRPr="00056991" w:rsidRDefault="00E948EF" w:rsidP="00E948EF">
      <w:pPr>
        <w:suppressAutoHyphens/>
        <w:jc w:val="both"/>
        <w:rPr>
          <w:color w:val="000000"/>
          <w:sz w:val="16"/>
          <w:szCs w:val="16"/>
          <w:lang w:eastAsia="ar-SA"/>
        </w:rPr>
      </w:pPr>
    </w:p>
    <w:p w:rsidR="00E948EF" w:rsidRPr="00056991" w:rsidRDefault="00E948EF" w:rsidP="00E948EF">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E948EF" w:rsidRPr="00056991" w:rsidRDefault="00E948EF" w:rsidP="00E948EF">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36 months for surgical items and 24 months for pharma. / laboratory items.</w:t>
      </w:r>
    </w:p>
    <w:p w:rsidR="00E948EF" w:rsidRPr="004B242C" w:rsidRDefault="00E948EF" w:rsidP="00E948EF">
      <w:pPr>
        <w:suppressAutoHyphens/>
        <w:jc w:val="both"/>
        <w:rPr>
          <w:rFonts w:eastAsia="Calibri"/>
          <w:bCs/>
          <w:iCs/>
          <w:strike/>
          <w:color w:val="17365D"/>
          <w:sz w:val="24"/>
          <w:szCs w:val="24"/>
        </w:rPr>
      </w:pPr>
    </w:p>
    <w:p w:rsidR="00E948EF" w:rsidRPr="002178B9" w:rsidRDefault="00E948EF" w:rsidP="00E948EF">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E948EF" w:rsidRPr="00D0746A" w:rsidRDefault="00E948EF" w:rsidP="00E948EF">
      <w:pPr>
        <w:suppressAutoHyphens/>
        <w:jc w:val="both"/>
        <w:rPr>
          <w:rFonts w:eastAsia="Calibri"/>
          <w:bCs/>
          <w:iCs/>
          <w:color w:val="17365D"/>
          <w:sz w:val="24"/>
          <w:szCs w:val="24"/>
        </w:rPr>
      </w:pPr>
    </w:p>
    <w:p w:rsidR="00E948EF" w:rsidRPr="00FB7352" w:rsidRDefault="00E948EF" w:rsidP="00E948EF">
      <w:pPr>
        <w:pStyle w:val="ListParagraph"/>
        <w:numPr>
          <w:ilvl w:val="0"/>
          <w:numId w:val="9"/>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E948EF" w:rsidRDefault="00E948EF" w:rsidP="00E948EF">
      <w:pPr>
        <w:suppressAutoHyphens/>
        <w:jc w:val="both"/>
        <w:rPr>
          <w:sz w:val="24"/>
          <w:szCs w:val="24"/>
          <w:lang w:eastAsia="ar-SA"/>
        </w:rPr>
      </w:pPr>
    </w:p>
    <w:p w:rsidR="00E948EF" w:rsidRPr="008A4571"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p>
    <w:p w:rsidR="00D075FB" w:rsidRPr="000C6749" w:rsidRDefault="00D075FB" w:rsidP="00E948EF">
      <w:pPr>
        <w:suppressAutoHyphens/>
        <w:jc w:val="both"/>
        <w:rPr>
          <w:sz w:val="24"/>
          <w:szCs w:val="24"/>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E948EF" w:rsidRPr="000C6749" w:rsidRDefault="00E948EF" w:rsidP="00E948EF">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948EF" w:rsidRPr="000C6749" w:rsidRDefault="00E948EF" w:rsidP="00E948EF">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948EF" w:rsidRDefault="00E948EF" w:rsidP="00E948EF">
      <w:pPr>
        <w:suppressAutoHyphens/>
        <w:ind w:left="450" w:hanging="360"/>
        <w:jc w:val="both"/>
        <w:rPr>
          <w:b/>
          <w:bCs/>
          <w:color w:val="17365D"/>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E522C2" w:rsidRDefault="00E522C2" w:rsidP="00E948EF">
      <w:pPr>
        <w:suppressAutoHyphens/>
        <w:ind w:left="450" w:hanging="360"/>
        <w:jc w:val="both"/>
        <w:rPr>
          <w:b/>
          <w:bCs/>
          <w:color w:val="17365D"/>
          <w:sz w:val="24"/>
          <w:szCs w:val="24"/>
          <w:lang w:eastAsia="ar-SA"/>
        </w:rPr>
      </w:pPr>
    </w:p>
    <w:p w:rsidR="00E522C2" w:rsidRPr="00ED59D3" w:rsidRDefault="00E522C2" w:rsidP="00E948EF">
      <w:pPr>
        <w:suppressAutoHyphens/>
        <w:ind w:left="450" w:hanging="360"/>
        <w:jc w:val="both"/>
        <w:rPr>
          <w:bCs/>
          <w:strike/>
          <w:sz w:val="24"/>
          <w:szCs w:val="24"/>
          <w:lang w:eastAsia="ar-SA"/>
        </w:rPr>
      </w:pPr>
    </w:p>
    <w:p w:rsidR="00E948EF" w:rsidRDefault="00E948EF" w:rsidP="00E948EF">
      <w:pPr>
        <w:suppressAutoHyphens/>
        <w:jc w:val="both"/>
        <w:rPr>
          <w:sz w:val="24"/>
          <w:szCs w:val="24"/>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E948EF" w:rsidRPr="000C6749" w:rsidRDefault="00E948EF" w:rsidP="00E948EF">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E948EF" w:rsidRPr="000C6749" w:rsidRDefault="00E948EF" w:rsidP="00E948EF">
      <w:pPr>
        <w:suppressAutoHyphens/>
        <w:jc w:val="both"/>
        <w:rPr>
          <w:sz w:val="24"/>
          <w:szCs w:val="24"/>
          <w:lang w:eastAsia="ar-SA"/>
        </w:rPr>
      </w:pPr>
    </w:p>
    <w:p w:rsidR="00E948EF"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E948EF" w:rsidRDefault="00E948EF" w:rsidP="00E948EF">
      <w:pPr>
        <w:suppressAutoHyphens/>
        <w:jc w:val="both"/>
        <w:rPr>
          <w:sz w:val="24"/>
          <w:szCs w:val="24"/>
          <w:lang w:eastAsia="ar-SA"/>
        </w:rPr>
      </w:pPr>
    </w:p>
    <w:p w:rsidR="00E948EF" w:rsidRPr="00AF1D65" w:rsidRDefault="00E948EF" w:rsidP="00E948EF">
      <w:pPr>
        <w:pStyle w:val="ListParagraph"/>
        <w:numPr>
          <w:ilvl w:val="0"/>
          <w:numId w:val="9"/>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E948EF" w:rsidRPr="00AF1D65" w:rsidRDefault="00E948EF" w:rsidP="00E948EF">
      <w:pPr>
        <w:pStyle w:val="ListParagraph"/>
        <w:suppressAutoHyphens/>
        <w:ind w:left="0"/>
        <w:jc w:val="both"/>
        <w:rPr>
          <w:sz w:val="24"/>
          <w:szCs w:val="24"/>
          <w:lang w:eastAsia="ar-SA"/>
        </w:rPr>
      </w:pPr>
    </w:p>
    <w:p w:rsidR="00E948EF" w:rsidRPr="000C6749" w:rsidRDefault="00E948EF" w:rsidP="00E948EF">
      <w:pPr>
        <w:suppressAutoHyphens/>
        <w:jc w:val="both"/>
        <w:rPr>
          <w:b/>
          <w:sz w:val="24"/>
          <w:szCs w:val="24"/>
          <w:u w:val="single"/>
          <w:lang w:eastAsia="ar-SA"/>
        </w:rPr>
      </w:pPr>
      <w:r w:rsidRPr="000C6749">
        <w:rPr>
          <w:b/>
          <w:sz w:val="24"/>
          <w:szCs w:val="24"/>
          <w:u w:val="single"/>
          <w:lang w:eastAsia="ar-SA"/>
        </w:rPr>
        <w:t>Pack size, Labeling &amp; Packaging</w:t>
      </w:r>
    </w:p>
    <w:p w:rsidR="00E948EF" w:rsidRPr="000C6749" w:rsidRDefault="00E948EF" w:rsidP="00E948EF">
      <w:pPr>
        <w:suppressAutoHyphens/>
        <w:ind w:hanging="360"/>
        <w:jc w:val="both"/>
        <w:rPr>
          <w:sz w:val="24"/>
          <w:szCs w:val="24"/>
          <w:u w:val="single"/>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E948EF" w:rsidRPr="000C6749" w:rsidRDefault="00E948EF" w:rsidP="00E948EF">
      <w:pPr>
        <w:suppressAutoHyphens/>
        <w:ind w:hanging="360"/>
        <w:jc w:val="both"/>
        <w:rPr>
          <w:sz w:val="24"/>
          <w:szCs w:val="24"/>
          <w:lang w:eastAsia="ar-SA"/>
        </w:rPr>
      </w:pPr>
    </w:p>
    <w:p w:rsidR="00E948EF" w:rsidRPr="00C47C2A" w:rsidRDefault="00E948EF" w:rsidP="00E948EF">
      <w:pPr>
        <w:pStyle w:val="ListParagraph"/>
        <w:numPr>
          <w:ilvl w:val="0"/>
          <w:numId w:val="9"/>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E948EF" w:rsidRPr="00C47C2A" w:rsidRDefault="00E948EF" w:rsidP="00E948EF">
      <w:pPr>
        <w:suppressAutoHyphens/>
        <w:jc w:val="both"/>
        <w:rPr>
          <w:strike/>
          <w:sz w:val="24"/>
          <w:szCs w:val="24"/>
          <w:lang w:eastAsia="ar-SA"/>
        </w:rPr>
      </w:pPr>
      <w:r w:rsidRPr="00C47C2A">
        <w:rPr>
          <w:strike/>
          <w:sz w:val="24"/>
          <w:szCs w:val="24"/>
          <w:lang w:eastAsia="ar-SA"/>
        </w:rPr>
        <w:t>(a). embossed or printed in case of tablets</w:t>
      </w:r>
    </w:p>
    <w:p w:rsidR="00E948EF" w:rsidRPr="00C47C2A" w:rsidRDefault="00E948EF" w:rsidP="00E948EF">
      <w:pPr>
        <w:suppressAutoHyphens/>
        <w:jc w:val="both"/>
        <w:rPr>
          <w:strike/>
          <w:sz w:val="24"/>
          <w:szCs w:val="24"/>
          <w:lang w:eastAsia="ar-SA"/>
        </w:rPr>
      </w:pPr>
      <w:r w:rsidRPr="00C47C2A">
        <w:rPr>
          <w:strike/>
          <w:sz w:val="24"/>
          <w:szCs w:val="24"/>
          <w:lang w:eastAsia="ar-SA"/>
        </w:rPr>
        <w:t>(b). printed in case of capsules</w:t>
      </w:r>
    </w:p>
    <w:p w:rsidR="00E948EF" w:rsidRPr="00C47C2A" w:rsidRDefault="00E948EF" w:rsidP="00E948EF">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E948EF" w:rsidRPr="000C6749" w:rsidRDefault="00E948EF" w:rsidP="00E948EF">
      <w:pPr>
        <w:suppressAutoHyphens/>
        <w:ind w:hanging="360"/>
        <w:jc w:val="both"/>
        <w:rPr>
          <w:sz w:val="24"/>
          <w:szCs w:val="24"/>
          <w:lang w:eastAsia="ar-SA"/>
        </w:rPr>
      </w:pPr>
    </w:p>
    <w:p w:rsidR="00E948EF" w:rsidRPr="000C6749" w:rsidRDefault="00E948EF" w:rsidP="00E948EF">
      <w:pPr>
        <w:numPr>
          <w:ilvl w:val="0"/>
          <w:numId w:val="9"/>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E948EF" w:rsidRPr="000C6749" w:rsidRDefault="00E948EF" w:rsidP="00E948EF">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E948EF" w:rsidRPr="000C6749" w:rsidRDefault="00E948EF" w:rsidP="00E948EF">
      <w:pPr>
        <w:suppressAutoHyphens/>
        <w:ind w:hanging="360"/>
        <w:jc w:val="both"/>
        <w:rPr>
          <w:sz w:val="18"/>
          <w:szCs w:val="18"/>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E948EF" w:rsidRDefault="00E948EF" w:rsidP="00E948EF">
      <w:pPr>
        <w:suppressAutoHyphens/>
        <w:jc w:val="both"/>
        <w:rPr>
          <w:sz w:val="18"/>
          <w:szCs w:val="18"/>
          <w:lang w:eastAsia="ar-SA"/>
        </w:rPr>
      </w:pPr>
    </w:p>
    <w:p w:rsidR="00E522C2" w:rsidRDefault="00E522C2" w:rsidP="00E948EF">
      <w:pPr>
        <w:suppressAutoHyphens/>
        <w:jc w:val="both"/>
        <w:rPr>
          <w:sz w:val="18"/>
          <w:szCs w:val="18"/>
          <w:lang w:eastAsia="ar-SA"/>
        </w:rPr>
      </w:pPr>
    </w:p>
    <w:p w:rsidR="00E522C2" w:rsidRDefault="00E522C2" w:rsidP="00E948EF">
      <w:pPr>
        <w:suppressAutoHyphens/>
        <w:jc w:val="both"/>
        <w:rPr>
          <w:sz w:val="18"/>
          <w:szCs w:val="18"/>
          <w:lang w:eastAsia="ar-SA"/>
        </w:rPr>
      </w:pPr>
    </w:p>
    <w:p w:rsidR="00E522C2" w:rsidRDefault="00E522C2" w:rsidP="00E948EF">
      <w:pPr>
        <w:suppressAutoHyphens/>
        <w:jc w:val="both"/>
        <w:rPr>
          <w:sz w:val="18"/>
          <w:szCs w:val="18"/>
          <w:lang w:eastAsia="ar-SA"/>
        </w:rPr>
      </w:pPr>
    </w:p>
    <w:p w:rsidR="00E522C2" w:rsidRDefault="00E522C2" w:rsidP="00E948EF">
      <w:pPr>
        <w:suppressAutoHyphens/>
        <w:jc w:val="both"/>
        <w:rPr>
          <w:sz w:val="18"/>
          <w:szCs w:val="18"/>
          <w:lang w:eastAsia="ar-SA"/>
        </w:rPr>
      </w:pPr>
    </w:p>
    <w:p w:rsidR="00E522C2" w:rsidRDefault="00E522C2" w:rsidP="00E948EF">
      <w:pPr>
        <w:suppressAutoHyphens/>
        <w:jc w:val="both"/>
        <w:rPr>
          <w:sz w:val="18"/>
          <w:szCs w:val="18"/>
          <w:lang w:eastAsia="ar-SA"/>
        </w:rPr>
      </w:pPr>
    </w:p>
    <w:p w:rsidR="00E522C2" w:rsidRPr="000C6749" w:rsidRDefault="00E522C2" w:rsidP="00E948EF">
      <w:pPr>
        <w:suppressAutoHyphens/>
        <w:jc w:val="both"/>
        <w:rPr>
          <w:sz w:val="18"/>
          <w:szCs w:val="18"/>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E948EF" w:rsidRPr="000C6749" w:rsidRDefault="00E948EF" w:rsidP="00E948EF">
      <w:pPr>
        <w:suppressAutoHyphens/>
        <w:jc w:val="both"/>
        <w:rPr>
          <w:sz w:val="24"/>
          <w:szCs w:val="24"/>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E948EF" w:rsidRPr="000C6749" w:rsidRDefault="00E948EF" w:rsidP="00E948EF">
      <w:pPr>
        <w:suppressAutoHyphens/>
        <w:jc w:val="both"/>
        <w:rPr>
          <w:sz w:val="24"/>
          <w:szCs w:val="24"/>
          <w:lang w:eastAsia="ar-SA"/>
        </w:rPr>
      </w:pPr>
      <w:r w:rsidRPr="000C6749">
        <w:rPr>
          <w:sz w:val="24"/>
          <w:szCs w:val="24"/>
          <w:lang w:eastAsia="ar-SA"/>
        </w:rPr>
        <w:t>Format shall be according to Code 128 or 2D standards.</w:t>
      </w:r>
    </w:p>
    <w:p w:rsidR="00E948EF" w:rsidRDefault="00E948EF" w:rsidP="00E948EF">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E948EF" w:rsidRPr="00D075FB" w:rsidRDefault="00E948EF" w:rsidP="00E948EF">
      <w:pPr>
        <w:pStyle w:val="ListParagraph"/>
        <w:suppressAutoHyphens/>
        <w:ind w:left="0"/>
        <w:jc w:val="both"/>
        <w:rPr>
          <w:sz w:val="16"/>
          <w:szCs w:val="16"/>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E948EF" w:rsidRPr="000C6749" w:rsidRDefault="00E948EF" w:rsidP="00E948EF">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E948EF" w:rsidRPr="00D075FB" w:rsidRDefault="00E948EF" w:rsidP="00E948EF">
      <w:pPr>
        <w:contextualSpacing/>
        <w:jc w:val="both"/>
        <w:rPr>
          <w:rFonts w:eastAsia="Calibri"/>
          <w:sz w:val="16"/>
          <w:szCs w:val="16"/>
        </w:rPr>
      </w:pPr>
    </w:p>
    <w:p w:rsidR="00E948EF" w:rsidRPr="00D075FB" w:rsidRDefault="00E948EF" w:rsidP="00D075FB">
      <w:pPr>
        <w:contextualSpacing/>
        <w:jc w:val="both"/>
        <w:rPr>
          <w:rFonts w:eastAsia="Calibri"/>
          <w:b/>
          <w:sz w:val="24"/>
          <w:szCs w:val="24"/>
          <w:u w:val="single"/>
        </w:rPr>
      </w:pPr>
      <w:r w:rsidRPr="000C6749">
        <w:rPr>
          <w:rFonts w:eastAsia="Calibri"/>
          <w:b/>
          <w:sz w:val="24"/>
          <w:szCs w:val="24"/>
          <w:u w:val="single"/>
        </w:rPr>
        <w:t>Storage Conditions &amp; Temperature</w:t>
      </w: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E948EF" w:rsidRPr="00D075FB" w:rsidRDefault="00E948EF" w:rsidP="00E948EF">
      <w:pPr>
        <w:suppressAutoHyphens/>
        <w:ind w:hanging="360"/>
        <w:jc w:val="both"/>
        <w:rPr>
          <w:rFonts w:ascii="Calibri" w:eastAsia="Calibri" w:hAnsi="Calibri"/>
          <w:b/>
          <w:bCs/>
          <w:iCs/>
          <w:color w:val="FF0000"/>
          <w:sz w:val="16"/>
          <w:szCs w:val="16"/>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E948EF" w:rsidRPr="000C6749" w:rsidRDefault="00E948EF" w:rsidP="00E948EF">
      <w:pPr>
        <w:numPr>
          <w:ilvl w:val="0"/>
          <w:numId w:val="6"/>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E948EF" w:rsidRPr="000C6749" w:rsidRDefault="00E948EF" w:rsidP="00E948EF">
      <w:pPr>
        <w:numPr>
          <w:ilvl w:val="0"/>
          <w:numId w:val="6"/>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E948EF" w:rsidRDefault="00E948EF" w:rsidP="00E948EF">
      <w:pPr>
        <w:numPr>
          <w:ilvl w:val="0"/>
          <w:numId w:val="6"/>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E948EF" w:rsidRPr="000C6749" w:rsidRDefault="00E948EF" w:rsidP="00E948EF">
      <w:pPr>
        <w:numPr>
          <w:ilvl w:val="0"/>
          <w:numId w:val="6"/>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E948EF" w:rsidRPr="00316756" w:rsidRDefault="00E948EF" w:rsidP="00E948EF">
      <w:pPr>
        <w:numPr>
          <w:ilvl w:val="0"/>
          <w:numId w:val="6"/>
        </w:numPr>
        <w:suppressAutoHyphens/>
        <w:overflowPunct/>
        <w:autoSpaceDE/>
        <w:autoSpaceDN/>
        <w:adjustRightInd/>
        <w:ind w:left="450" w:hanging="180"/>
        <w:jc w:val="both"/>
        <w:rPr>
          <w:color w:val="C00000"/>
          <w:sz w:val="24"/>
          <w:szCs w:val="24"/>
          <w:lang w:eastAsia="ar-SA"/>
        </w:rPr>
      </w:pPr>
      <w:r w:rsidRPr="000C6749">
        <w:rPr>
          <w:sz w:val="24"/>
          <w:szCs w:val="24"/>
          <w:lang w:eastAsia="ar-SA"/>
        </w:rPr>
        <w:t>The suppliers shall dispatch consignments of the items, which require coldchain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E948EF" w:rsidRDefault="00E948EF" w:rsidP="00E948EF">
      <w:pPr>
        <w:suppressAutoHyphens/>
        <w:ind w:left="450"/>
        <w:jc w:val="both"/>
        <w:rPr>
          <w:color w:val="C00000"/>
          <w:sz w:val="24"/>
          <w:szCs w:val="24"/>
          <w:lang w:eastAsia="ar-SA"/>
        </w:rPr>
      </w:pPr>
    </w:p>
    <w:p w:rsidR="00E948EF" w:rsidRDefault="00E948EF" w:rsidP="00E948EF">
      <w:pPr>
        <w:suppressAutoHyphens/>
        <w:ind w:left="450"/>
        <w:jc w:val="both"/>
        <w:rPr>
          <w:color w:val="C00000"/>
          <w:sz w:val="24"/>
          <w:szCs w:val="24"/>
          <w:lang w:eastAsia="ar-SA"/>
        </w:rPr>
      </w:pPr>
    </w:p>
    <w:p w:rsidR="00E522C2" w:rsidRDefault="00E522C2" w:rsidP="00E948EF">
      <w:pPr>
        <w:suppressAutoHyphens/>
        <w:ind w:left="450"/>
        <w:jc w:val="both"/>
        <w:rPr>
          <w:color w:val="C00000"/>
          <w:sz w:val="24"/>
          <w:szCs w:val="24"/>
          <w:lang w:eastAsia="ar-SA"/>
        </w:rPr>
      </w:pPr>
    </w:p>
    <w:p w:rsidR="00E522C2" w:rsidRDefault="00E522C2" w:rsidP="00E948EF">
      <w:pPr>
        <w:suppressAutoHyphens/>
        <w:ind w:left="450"/>
        <w:jc w:val="both"/>
        <w:rPr>
          <w:color w:val="C00000"/>
          <w:sz w:val="24"/>
          <w:szCs w:val="24"/>
          <w:lang w:eastAsia="ar-SA"/>
        </w:rPr>
      </w:pPr>
    </w:p>
    <w:p w:rsidR="00E522C2" w:rsidRDefault="00E522C2" w:rsidP="00E948EF">
      <w:pPr>
        <w:suppressAutoHyphens/>
        <w:ind w:left="450"/>
        <w:jc w:val="both"/>
        <w:rPr>
          <w:color w:val="C00000"/>
          <w:sz w:val="24"/>
          <w:szCs w:val="24"/>
          <w:lang w:eastAsia="ar-SA"/>
        </w:rPr>
      </w:pPr>
    </w:p>
    <w:p w:rsidR="00E522C2" w:rsidRDefault="00E522C2" w:rsidP="00E948EF">
      <w:pPr>
        <w:suppressAutoHyphens/>
        <w:ind w:left="450"/>
        <w:jc w:val="both"/>
        <w:rPr>
          <w:color w:val="C00000"/>
          <w:sz w:val="24"/>
          <w:szCs w:val="24"/>
          <w:lang w:eastAsia="ar-SA"/>
        </w:rPr>
      </w:pPr>
    </w:p>
    <w:p w:rsidR="00E522C2" w:rsidRPr="000C6749" w:rsidRDefault="00E522C2" w:rsidP="00E948EF">
      <w:pPr>
        <w:suppressAutoHyphens/>
        <w:ind w:left="450"/>
        <w:jc w:val="both"/>
        <w:rPr>
          <w:color w:val="C00000"/>
          <w:sz w:val="24"/>
          <w:szCs w:val="24"/>
          <w:lang w:eastAsia="ar-SA"/>
        </w:rPr>
      </w:pPr>
    </w:p>
    <w:p w:rsidR="00E948EF" w:rsidRPr="000C6749" w:rsidRDefault="00E948EF" w:rsidP="00E948EF">
      <w:pPr>
        <w:pStyle w:val="ListParagraph"/>
        <w:numPr>
          <w:ilvl w:val="0"/>
          <w:numId w:val="9"/>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E948EF" w:rsidRDefault="00E948EF" w:rsidP="00E948EF">
      <w:pPr>
        <w:pStyle w:val="ListParagraph"/>
        <w:tabs>
          <w:tab w:val="left" w:pos="0"/>
          <w:tab w:val="left" w:pos="90"/>
        </w:tabs>
        <w:suppressAutoHyphens/>
        <w:ind w:left="90"/>
        <w:jc w:val="both"/>
        <w:rPr>
          <w:color w:val="C00000"/>
          <w:sz w:val="24"/>
          <w:szCs w:val="24"/>
          <w:lang w:eastAsia="ar-SA"/>
        </w:rPr>
      </w:pPr>
    </w:p>
    <w:p w:rsidR="00E948EF" w:rsidRPr="000C6749" w:rsidRDefault="00E948EF" w:rsidP="00E948EF">
      <w:pPr>
        <w:suppressAutoHyphens/>
        <w:jc w:val="both"/>
        <w:rPr>
          <w:b/>
          <w:sz w:val="24"/>
          <w:szCs w:val="24"/>
          <w:u w:val="single"/>
          <w:lang w:eastAsia="ar-SA"/>
        </w:rPr>
      </w:pPr>
      <w:r w:rsidRPr="000C6749">
        <w:rPr>
          <w:b/>
          <w:sz w:val="24"/>
          <w:szCs w:val="24"/>
          <w:u w:val="single"/>
          <w:lang w:eastAsia="ar-SA"/>
        </w:rPr>
        <w:t>Delivery Requirements</w:t>
      </w:r>
    </w:p>
    <w:p w:rsidR="00E948EF" w:rsidRPr="000C6749" w:rsidRDefault="00E948EF" w:rsidP="00E948EF">
      <w:pPr>
        <w:suppressAutoHyphens/>
        <w:jc w:val="both"/>
        <w:rPr>
          <w:b/>
          <w:sz w:val="24"/>
          <w:szCs w:val="24"/>
          <w:u w:val="single"/>
          <w:lang w:eastAsia="ar-SA"/>
        </w:rPr>
      </w:pPr>
    </w:p>
    <w:p w:rsidR="00E948EF" w:rsidRPr="00C234C9" w:rsidRDefault="00E948EF" w:rsidP="00E948EF">
      <w:pPr>
        <w:pStyle w:val="ListParagraph"/>
        <w:numPr>
          <w:ilvl w:val="0"/>
          <w:numId w:val="10"/>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E948EF" w:rsidRPr="00C856E8" w:rsidRDefault="00E948EF" w:rsidP="00E948EF">
      <w:pPr>
        <w:suppressAutoHyphens/>
        <w:jc w:val="both"/>
        <w:rPr>
          <w:sz w:val="10"/>
          <w:szCs w:val="10"/>
          <w:lang w:eastAsia="ar-SA"/>
        </w:rPr>
      </w:pPr>
    </w:p>
    <w:p w:rsidR="00E948EF" w:rsidRPr="000C6749" w:rsidRDefault="00E948EF" w:rsidP="00E948EF">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E948EF" w:rsidRPr="008502F9" w:rsidRDefault="00E948EF" w:rsidP="00E948EF">
      <w:pPr>
        <w:suppressAutoHyphens/>
        <w:jc w:val="both"/>
        <w:rPr>
          <w:sz w:val="16"/>
          <w:szCs w:val="16"/>
          <w:lang w:eastAsia="ar-SA"/>
        </w:rPr>
      </w:pPr>
    </w:p>
    <w:p w:rsidR="00E948EF" w:rsidRPr="00D075FB"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D075FB">
        <w:rPr>
          <w:sz w:val="24"/>
          <w:szCs w:val="24"/>
          <w:lang w:eastAsia="ar-SA"/>
        </w:rPr>
        <w:t xml:space="preserve">All consignments shall be delivered at Medical Supplies Division or an alternate receiving point as directed. However sending consignments </w:t>
      </w:r>
      <w:r w:rsidRPr="00D075FB">
        <w:rPr>
          <w:b/>
          <w:sz w:val="24"/>
          <w:szCs w:val="24"/>
          <w:u w:val="single"/>
          <w:lang w:eastAsia="ar-SA"/>
        </w:rPr>
        <w:t>to reach Sri Lanka from 15</w:t>
      </w:r>
      <w:r w:rsidRPr="00D075FB">
        <w:rPr>
          <w:b/>
          <w:sz w:val="24"/>
          <w:szCs w:val="24"/>
          <w:u w:val="single"/>
          <w:vertAlign w:val="superscript"/>
          <w:lang w:eastAsia="ar-SA"/>
        </w:rPr>
        <w:t>th</w:t>
      </w:r>
      <w:r w:rsidRPr="00D075FB">
        <w:rPr>
          <w:b/>
          <w:sz w:val="24"/>
          <w:szCs w:val="24"/>
          <w:u w:val="single"/>
          <w:lang w:eastAsia="ar-SA"/>
        </w:rPr>
        <w:t xml:space="preserve"> December to 10th January </w:t>
      </w:r>
      <w:r w:rsidRPr="00D075FB">
        <w:rPr>
          <w:sz w:val="24"/>
          <w:szCs w:val="24"/>
          <w:lang w:eastAsia="ar-SA"/>
        </w:rPr>
        <w:t>shall be avoided, unless otherwise prior approval has been granted by MSD for such deliveries.</w:t>
      </w:r>
    </w:p>
    <w:p w:rsidR="00E948EF" w:rsidRPr="008502F9" w:rsidRDefault="00E948EF" w:rsidP="00E948EF">
      <w:pPr>
        <w:suppressAutoHyphens/>
        <w:jc w:val="both"/>
        <w:rPr>
          <w:sz w:val="16"/>
          <w:szCs w:val="16"/>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E948EF" w:rsidRPr="00C856E8" w:rsidRDefault="00E948EF" w:rsidP="00E948EF">
      <w:pPr>
        <w:suppressAutoHyphens/>
        <w:jc w:val="both"/>
        <w:rPr>
          <w:sz w:val="10"/>
          <w:szCs w:val="10"/>
          <w:lang w:eastAsia="ar-SA"/>
        </w:rPr>
      </w:pPr>
    </w:p>
    <w:p w:rsidR="00E948EF" w:rsidRPr="000C6749" w:rsidRDefault="00E948EF" w:rsidP="00E948EF">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E948EF" w:rsidRPr="00C856E8" w:rsidRDefault="00E948EF" w:rsidP="00E948EF">
      <w:pPr>
        <w:suppressAutoHyphens/>
        <w:jc w:val="both"/>
        <w:rPr>
          <w:sz w:val="10"/>
          <w:szCs w:val="10"/>
          <w:lang w:eastAsia="ar-SA"/>
        </w:rPr>
      </w:pPr>
    </w:p>
    <w:p w:rsidR="00E948EF" w:rsidRPr="000C6749" w:rsidRDefault="00E948EF" w:rsidP="00E948EF">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E948EF" w:rsidRPr="00A81F0D" w:rsidRDefault="00E948EF" w:rsidP="00E948EF">
      <w:pPr>
        <w:suppressAutoHyphens/>
        <w:jc w:val="both"/>
        <w:rPr>
          <w:sz w:val="16"/>
          <w:szCs w:val="16"/>
          <w:lang w:eastAsia="ar-SA"/>
        </w:rPr>
      </w:pPr>
    </w:p>
    <w:p w:rsidR="00E948EF" w:rsidRPr="000C6749" w:rsidRDefault="00E948EF" w:rsidP="00E948EF">
      <w:pPr>
        <w:pStyle w:val="ListParagraph"/>
        <w:numPr>
          <w:ilvl w:val="0"/>
          <w:numId w:val="10"/>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E948EF" w:rsidRPr="00C856E8" w:rsidRDefault="00E948EF" w:rsidP="00E948EF">
      <w:pPr>
        <w:tabs>
          <w:tab w:val="left" w:pos="180"/>
        </w:tabs>
        <w:suppressAutoHyphens/>
        <w:jc w:val="both"/>
        <w:rPr>
          <w:sz w:val="10"/>
          <w:szCs w:val="10"/>
          <w:lang w:eastAsia="ar-SA"/>
        </w:rPr>
      </w:pPr>
    </w:p>
    <w:p w:rsidR="00E948EF" w:rsidRPr="000C6749" w:rsidRDefault="00E948EF" w:rsidP="00E948EF">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E948EF" w:rsidRPr="00A81F0D" w:rsidRDefault="00E948EF" w:rsidP="00E948EF">
      <w:pPr>
        <w:suppressAutoHyphens/>
        <w:jc w:val="both"/>
        <w:rPr>
          <w:sz w:val="16"/>
          <w:szCs w:val="16"/>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E948EF" w:rsidRPr="000C6749" w:rsidRDefault="00E948EF" w:rsidP="00E948EF">
      <w:pPr>
        <w:suppressAutoHyphens/>
        <w:ind w:firstLine="1260"/>
        <w:jc w:val="both"/>
        <w:rPr>
          <w:sz w:val="24"/>
          <w:szCs w:val="24"/>
          <w:lang w:eastAsia="ar-SA"/>
        </w:rPr>
      </w:pPr>
    </w:p>
    <w:p w:rsidR="00E948EF" w:rsidRDefault="00E948EF" w:rsidP="00E948EF">
      <w:pPr>
        <w:pStyle w:val="ListParagraph"/>
        <w:suppressAutoHyphens/>
        <w:ind w:left="0"/>
        <w:jc w:val="both"/>
        <w:rPr>
          <w:sz w:val="24"/>
          <w:szCs w:val="24"/>
          <w:lang w:eastAsia="ar-SA"/>
        </w:rPr>
      </w:pPr>
      <w:r w:rsidRPr="000C6749">
        <w:rPr>
          <w:sz w:val="24"/>
          <w:szCs w:val="24"/>
          <w:lang w:eastAsia="ar-SA"/>
        </w:rPr>
        <w:lastRenderedPageBreak/>
        <w:t>As an alternative, supplier can request MSD to take over the consignment on the same day, subject to settling all adl. expenses (i.e. staff OT, forklift charge, etc.) of MSD, by the supplier.</w:t>
      </w:r>
    </w:p>
    <w:p w:rsidR="00E948EF" w:rsidRPr="000C6749" w:rsidRDefault="00E948EF" w:rsidP="00E948EF">
      <w:pPr>
        <w:pStyle w:val="ListParagraph"/>
        <w:suppressAutoHyphens/>
        <w:ind w:left="0"/>
        <w:jc w:val="both"/>
        <w:rPr>
          <w:sz w:val="24"/>
          <w:szCs w:val="24"/>
          <w:vertAlign w:val="superscript"/>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E948EF" w:rsidRPr="000C6749" w:rsidRDefault="00E948EF" w:rsidP="00E948EF">
      <w:pPr>
        <w:suppressAutoHyphens/>
        <w:jc w:val="both"/>
        <w:rPr>
          <w:sz w:val="24"/>
          <w:szCs w:val="24"/>
          <w:lang w:eastAsia="ar-SA"/>
        </w:rPr>
      </w:pPr>
    </w:p>
    <w:p w:rsidR="00E948EF" w:rsidRPr="000C6749" w:rsidRDefault="00E948EF" w:rsidP="00E948EF">
      <w:pPr>
        <w:pStyle w:val="ListParagraph"/>
        <w:numPr>
          <w:ilvl w:val="0"/>
          <w:numId w:val="10"/>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E948EF" w:rsidRPr="000C6749" w:rsidRDefault="00E948EF" w:rsidP="00E948EF">
      <w:pPr>
        <w:suppressAutoHyphens/>
        <w:jc w:val="both"/>
        <w:rPr>
          <w:b/>
          <w:sz w:val="24"/>
          <w:szCs w:val="24"/>
          <w:u w:val="single"/>
          <w:lang w:eastAsia="ar-SA"/>
        </w:rPr>
      </w:pPr>
      <w:r w:rsidRPr="000C6749">
        <w:rPr>
          <w:b/>
          <w:sz w:val="24"/>
          <w:szCs w:val="24"/>
          <w:u w:val="single"/>
          <w:lang w:eastAsia="ar-SA"/>
        </w:rPr>
        <w:t>Documents &amp; Information</w:t>
      </w:r>
    </w:p>
    <w:p w:rsidR="00E948EF" w:rsidRPr="000C6749" w:rsidRDefault="00E948EF" w:rsidP="00E948EF">
      <w:pPr>
        <w:suppressAutoHyphens/>
        <w:jc w:val="both"/>
        <w:rPr>
          <w:b/>
          <w:sz w:val="24"/>
          <w:szCs w:val="24"/>
          <w:u w:val="single"/>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E948EF" w:rsidRPr="000C6749" w:rsidRDefault="00E948EF" w:rsidP="00E948EF">
      <w:pPr>
        <w:suppressAutoHyphens/>
        <w:jc w:val="both"/>
        <w:rPr>
          <w:sz w:val="24"/>
          <w:szCs w:val="24"/>
          <w:lang w:eastAsia="ar-SA"/>
        </w:rPr>
      </w:pPr>
    </w:p>
    <w:p w:rsidR="00E948EF" w:rsidRPr="00986CFC"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E948EF" w:rsidRPr="000C6749" w:rsidRDefault="00E948EF" w:rsidP="00E948EF">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E948EF" w:rsidRPr="000C6749" w:rsidRDefault="00E948EF" w:rsidP="00E948EF">
      <w:pPr>
        <w:suppressAutoHyphens/>
        <w:jc w:val="both"/>
        <w:rPr>
          <w:sz w:val="24"/>
          <w:szCs w:val="24"/>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E948EF" w:rsidRPr="000C6749" w:rsidRDefault="00E948EF" w:rsidP="00E948EF">
      <w:pPr>
        <w:suppressAutoHyphens/>
        <w:jc w:val="both"/>
        <w:rPr>
          <w:sz w:val="24"/>
          <w:szCs w:val="24"/>
          <w:lang w:eastAsia="ar-SA"/>
        </w:rPr>
      </w:pPr>
    </w:p>
    <w:p w:rsidR="00E948EF" w:rsidRPr="000C6749" w:rsidRDefault="00E948EF" w:rsidP="00E948EF">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E948EF" w:rsidRPr="00CA13EF" w:rsidRDefault="00E948EF" w:rsidP="00E948EF">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E522C2" w:rsidRDefault="00E522C2" w:rsidP="00E948EF">
      <w:pPr>
        <w:suppressAutoHyphens/>
        <w:jc w:val="both"/>
        <w:rPr>
          <w:b/>
          <w:sz w:val="24"/>
          <w:szCs w:val="24"/>
          <w:u w:val="single"/>
          <w:lang w:eastAsia="ar-SA"/>
        </w:rPr>
      </w:pPr>
    </w:p>
    <w:p w:rsidR="00E948EF" w:rsidRDefault="00E948EF" w:rsidP="00E948EF">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E948EF" w:rsidRDefault="00E948EF" w:rsidP="00E948EF">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E948EF" w:rsidRPr="002444E2" w:rsidRDefault="00E948EF" w:rsidP="00E948EF">
      <w:pPr>
        <w:suppressAutoHyphens/>
        <w:ind w:hanging="360"/>
        <w:jc w:val="both"/>
        <w:rPr>
          <w:sz w:val="16"/>
          <w:szCs w:val="16"/>
          <w:lang w:eastAsia="ar-SA"/>
        </w:rPr>
      </w:pPr>
    </w:p>
    <w:p w:rsidR="00E059BE" w:rsidRPr="00E948EF" w:rsidRDefault="00E948EF" w:rsidP="00E948EF">
      <w:pPr>
        <w:pStyle w:val="ListParagraph"/>
        <w:numPr>
          <w:ilvl w:val="0"/>
          <w:numId w:val="8"/>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(eg. As  in conditions No. 08,05,10,13)</w:t>
      </w:r>
    </w:p>
    <w:p w:rsidR="00E948EF" w:rsidRDefault="00E948EF" w:rsidP="00E948EF">
      <w:pPr>
        <w:suppressAutoHyphens/>
        <w:overflowPunct/>
        <w:autoSpaceDE/>
        <w:autoSpaceDN/>
        <w:adjustRightInd/>
        <w:contextualSpacing/>
        <w:jc w:val="both"/>
        <w:rPr>
          <w:sz w:val="24"/>
          <w:szCs w:val="24"/>
          <w:lang w:eastAsia="ar-SA"/>
        </w:rPr>
      </w:pPr>
    </w:p>
    <w:p w:rsidR="00E948EF" w:rsidRDefault="00E948EF" w:rsidP="00E948EF">
      <w:pPr>
        <w:suppressAutoHyphens/>
        <w:overflowPunct/>
        <w:autoSpaceDE/>
        <w:autoSpaceDN/>
        <w:adjustRightInd/>
        <w:contextualSpacing/>
        <w:jc w:val="both"/>
        <w:rPr>
          <w:sz w:val="24"/>
          <w:szCs w:val="24"/>
          <w:lang w:eastAsia="ar-SA"/>
        </w:rPr>
      </w:pPr>
    </w:p>
    <w:p w:rsidR="00E948EF" w:rsidRDefault="00E948EF" w:rsidP="00E948EF">
      <w:pPr>
        <w:suppressAutoHyphens/>
        <w:overflowPunct/>
        <w:autoSpaceDE/>
        <w:autoSpaceDN/>
        <w:adjustRightInd/>
        <w:contextualSpacing/>
        <w:jc w:val="both"/>
        <w:rPr>
          <w:sz w:val="24"/>
          <w:szCs w:val="24"/>
          <w:lang w:eastAsia="ar-SA"/>
        </w:rPr>
      </w:pPr>
    </w:p>
    <w:p w:rsidR="00E948EF" w:rsidRDefault="00E948EF" w:rsidP="00E948EF">
      <w:pPr>
        <w:suppressAutoHyphens/>
        <w:overflowPunct/>
        <w:autoSpaceDE/>
        <w:autoSpaceDN/>
        <w:adjustRightInd/>
        <w:contextualSpacing/>
        <w:jc w:val="both"/>
        <w:rPr>
          <w:sz w:val="24"/>
          <w:szCs w:val="24"/>
          <w:lang w:eastAsia="ar-SA"/>
        </w:rPr>
      </w:pPr>
    </w:p>
    <w:p w:rsidR="00E948EF" w:rsidRDefault="00E948EF" w:rsidP="00E948EF">
      <w:pPr>
        <w:suppressAutoHyphens/>
        <w:overflowPunct/>
        <w:autoSpaceDE/>
        <w:autoSpaceDN/>
        <w:adjustRightInd/>
        <w:contextualSpacing/>
        <w:jc w:val="both"/>
        <w:rPr>
          <w:sz w:val="24"/>
          <w:szCs w:val="24"/>
          <w:lang w:eastAsia="ar-SA"/>
        </w:rPr>
      </w:pPr>
    </w:p>
    <w:p w:rsidR="00E948EF" w:rsidRDefault="00E948EF" w:rsidP="00E948EF">
      <w:pPr>
        <w:suppressAutoHyphens/>
        <w:overflowPunct/>
        <w:autoSpaceDE/>
        <w:autoSpaceDN/>
        <w:adjustRightInd/>
        <w:contextualSpacing/>
        <w:jc w:val="both"/>
        <w:rPr>
          <w:sz w:val="24"/>
          <w:szCs w:val="24"/>
          <w:lang w:eastAsia="ar-SA"/>
        </w:rPr>
      </w:pPr>
    </w:p>
    <w:p w:rsidR="00E948EF" w:rsidRPr="00E948EF" w:rsidRDefault="00E948EF" w:rsidP="00E948EF">
      <w:pPr>
        <w:suppressAutoHyphens/>
        <w:overflowPunct/>
        <w:autoSpaceDE/>
        <w:autoSpaceDN/>
        <w:adjustRightInd/>
        <w:contextualSpacing/>
        <w:jc w:val="both"/>
        <w:rPr>
          <w:sz w:val="24"/>
          <w:szCs w:val="24"/>
          <w:lang w:eastAsia="ar-SA"/>
        </w:rPr>
      </w:pPr>
    </w:p>
    <w:p w:rsidR="00E059BE" w:rsidRPr="00E522C2" w:rsidRDefault="00E059BE" w:rsidP="00E948EF">
      <w:pPr>
        <w:pStyle w:val="ListParagraph"/>
        <w:numPr>
          <w:ilvl w:val="0"/>
          <w:numId w:val="8"/>
        </w:numPr>
        <w:overflowPunct/>
        <w:autoSpaceDE/>
        <w:adjustRightInd/>
        <w:jc w:val="both"/>
        <w:rPr>
          <w:rFonts w:asciiTheme="majorHAnsi" w:hAnsiTheme="majorHAnsi" w:cs="Tahoma"/>
          <w:sz w:val="22"/>
          <w:szCs w:val="22"/>
        </w:rPr>
      </w:pPr>
      <w:r w:rsidRPr="00E948EF">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E522C2" w:rsidRPr="00E522C2" w:rsidRDefault="00E522C2" w:rsidP="00E522C2">
      <w:pPr>
        <w:pStyle w:val="ListParagraph"/>
        <w:overflowPunct/>
        <w:autoSpaceDE/>
        <w:adjustRightInd/>
        <w:ind w:left="360"/>
        <w:jc w:val="both"/>
        <w:rPr>
          <w:rFonts w:asciiTheme="majorHAnsi" w:hAnsiTheme="majorHAnsi" w:cs="Tahoma"/>
          <w:sz w:val="22"/>
          <w:szCs w:val="22"/>
        </w:rPr>
      </w:pPr>
    </w:p>
    <w:p w:rsidR="00E522C2" w:rsidRDefault="00E522C2" w:rsidP="00E522C2">
      <w:pPr>
        <w:overflowPunct/>
        <w:autoSpaceDE/>
        <w:adjustRightInd/>
        <w:jc w:val="both"/>
        <w:rPr>
          <w:rFonts w:asciiTheme="majorHAnsi" w:hAnsiTheme="majorHAnsi" w:cs="Tahoma"/>
          <w:sz w:val="22"/>
          <w:szCs w:val="22"/>
        </w:rPr>
      </w:pPr>
    </w:p>
    <w:p w:rsidR="00E522C2" w:rsidRDefault="00E522C2" w:rsidP="00E522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3000.00 + taxes should be paid on cash to SPC for each set of Tender document.</w:t>
      </w:r>
    </w:p>
    <w:p w:rsidR="00E522C2" w:rsidRPr="00E522C2" w:rsidRDefault="00E522C2" w:rsidP="00E522C2">
      <w:pPr>
        <w:overflowPunct/>
        <w:autoSpaceDE/>
        <w:adjustRightInd/>
        <w:jc w:val="both"/>
        <w:rPr>
          <w:rFonts w:asciiTheme="majorHAnsi" w:hAnsiTheme="majorHAnsi" w:cs="Tahoma"/>
          <w:sz w:val="22"/>
          <w:szCs w:val="22"/>
        </w:rPr>
      </w:pPr>
    </w:p>
    <w:p w:rsidR="008E32A2" w:rsidRPr="008E32A2" w:rsidRDefault="008E32A2" w:rsidP="008E32A2">
      <w:pPr>
        <w:pStyle w:val="ListParagraph"/>
        <w:rPr>
          <w:rFonts w:asciiTheme="majorHAnsi" w:hAnsiTheme="majorHAnsi" w:cs="Tahoma"/>
          <w:sz w:val="22"/>
          <w:szCs w:val="22"/>
        </w:rPr>
      </w:pPr>
    </w:p>
    <w:p w:rsidR="00E948EF" w:rsidRPr="00676FE3" w:rsidRDefault="00E948EF" w:rsidP="00E948EF">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B75AEC" w:rsidRDefault="00B75AEC"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r>
        <w:rPr>
          <w:sz w:val="24"/>
          <w:szCs w:val="24"/>
        </w:rPr>
        <w:t xml:space="preserve">SSN/cs </w:t>
      </w:r>
      <w:r w:rsidR="00EE0F13">
        <w:rPr>
          <w:sz w:val="24"/>
          <w:szCs w:val="24"/>
        </w:rPr>
        <w:t>15.07.2021</w:t>
      </w: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AB39BE" w:rsidP="00AB39BE">
      <w:pPr>
        <w:tabs>
          <w:tab w:val="left" w:pos="3045"/>
        </w:tabs>
        <w:overflowPunct/>
        <w:autoSpaceDE/>
        <w:autoSpaceDN/>
        <w:adjustRightInd/>
        <w:rPr>
          <w:sz w:val="24"/>
          <w:szCs w:val="24"/>
        </w:rPr>
      </w:pPr>
      <w:r>
        <w:rPr>
          <w:sz w:val="24"/>
          <w:szCs w:val="24"/>
        </w:rPr>
        <w:tab/>
      </w: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E948EF" w:rsidRDefault="00E948EF" w:rsidP="00B75AEC">
      <w:pPr>
        <w:overflowPunct/>
        <w:autoSpaceDE/>
        <w:autoSpaceDN/>
        <w:adjustRightInd/>
        <w:rPr>
          <w:sz w:val="24"/>
          <w:szCs w:val="24"/>
        </w:rPr>
      </w:pPr>
    </w:p>
    <w:p w:rsidR="00B75AEC" w:rsidRDefault="00B75AEC">
      <w:bookmarkStart w:id="0" w:name="_GoBack"/>
      <w:bookmarkEnd w:id="0"/>
    </w:p>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76E03"/>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6"/>
  </w:num>
  <w:num w:numId="7">
    <w:abstractNumId w:val="2"/>
  </w:num>
  <w:num w:numId="8">
    <w:abstractNumId w:val="10"/>
  </w:num>
  <w:num w:numId="9">
    <w:abstractNumId w:val="7"/>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136552"/>
    <w:rsid w:val="001757BE"/>
    <w:rsid w:val="002676EB"/>
    <w:rsid w:val="00406192"/>
    <w:rsid w:val="00457DCB"/>
    <w:rsid w:val="004D1897"/>
    <w:rsid w:val="004E718F"/>
    <w:rsid w:val="00580A89"/>
    <w:rsid w:val="005948B4"/>
    <w:rsid w:val="00676425"/>
    <w:rsid w:val="00696724"/>
    <w:rsid w:val="007245EA"/>
    <w:rsid w:val="00810951"/>
    <w:rsid w:val="008210A4"/>
    <w:rsid w:val="00831BC0"/>
    <w:rsid w:val="008E32A2"/>
    <w:rsid w:val="00960BB4"/>
    <w:rsid w:val="009A2942"/>
    <w:rsid w:val="00AB39BE"/>
    <w:rsid w:val="00B35B60"/>
    <w:rsid w:val="00B75AEC"/>
    <w:rsid w:val="00BC3436"/>
    <w:rsid w:val="00C32C2A"/>
    <w:rsid w:val="00CB69DD"/>
    <w:rsid w:val="00D075FB"/>
    <w:rsid w:val="00D37478"/>
    <w:rsid w:val="00E059BE"/>
    <w:rsid w:val="00E24FA8"/>
    <w:rsid w:val="00E522C2"/>
    <w:rsid w:val="00E948EF"/>
    <w:rsid w:val="00EB33D7"/>
    <w:rsid w:val="00EC2CCC"/>
    <w:rsid w:val="00EC6C13"/>
    <w:rsid w:val="00EE0F13"/>
    <w:rsid w:val="00F46804"/>
    <w:rsid w:val="00FC1983"/>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table" w:styleId="TableGrid">
    <w:name w:val="Table Grid"/>
    <w:basedOn w:val="TableNormal"/>
    <w:uiPriority w:val="59"/>
    <w:rsid w:val="00E948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6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2021-08-02T06:37:00Z</cp:lastPrinted>
  <dcterms:created xsi:type="dcterms:W3CDTF">2017-02-23T11:11:00Z</dcterms:created>
  <dcterms:modified xsi:type="dcterms:W3CDTF">2021-08-05T03:22:00Z</dcterms:modified>
</cp:coreProperties>
</file>